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CellMar>
          <w:left w:w="70" w:type="dxa"/>
          <w:right w:w="70" w:type="dxa"/>
        </w:tblCellMar>
        <w:tblLook w:val="04A0"/>
      </w:tblPr>
      <w:tblGrid>
        <w:gridCol w:w="606"/>
        <w:gridCol w:w="3855"/>
        <w:gridCol w:w="5707"/>
        <w:gridCol w:w="312"/>
      </w:tblGrid>
      <w:tr w:rsidR="002014E5">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2014E5">
        <w:trPr>
          <w:trHeight w:val="450"/>
        </w:trPr>
        <w:tc>
          <w:tcPr>
            <w:tcW w:w="10168" w:type="dxa"/>
            <w:gridSpan w:val="3"/>
            <w:vMerge/>
            <w:tcBorders>
              <w:top w:val="nil"/>
              <w:left w:val="nil"/>
              <w:bottom w:val="nil"/>
              <w:right w:val="nil"/>
            </w:tcBorders>
            <w:vAlign w:val="center"/>
          </w:tcPr>
          <w:p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2014E5" w:rsidRDefault="002014E5">
            <w:pPr>
              <w:spacing w:after="0" w:line="240" w:lineRule="auto"/>
              <w:jc w:val="center"/>
              <w:rPr>
                <w:rFonts w:ascii="Calibri" w:eastAsia="Times New Roman" w:hAnsi="Calibri" w:cs="Calibri"/>
                <w:b/>
                <w:bCs/>
                <w:color w:val="FFFFFF"/>
                <w:lang w:eastAsia="sk-SK"/>
              </w:rPr>
            </w:pPr>
          </w:p>
        </w:tc>
      </w:tr>
      <w:tr w:rsidR="002014E5" w:rsidTr="00535ACB">
        <w:trPr>
          <w:trHeight w:val="60"/>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3855"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5707" w:type="dxa"/>
            <w:tcBorders>
              <w:top w:val="nil"/>
              <w:left w:val="nil"/>
              <w:bottom w:val="nil"/>
              <w:right w:val="nil"/>
            </w:tcBorders>
            <w:shd w:val="clear" w:color="auto" w:fill="auto"/>
          </w:tcPr>
          <w:p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trPr>
          <w:trHeight w:val="375"/>
        </w:trPr>
        <w:tc>
          <w:tcPr>
            <w:tcW w:w="10168" w:type="dxa"/>
            <w:gridSpan w:val="3"/>
            <w:vMerge w:val="restart"/>
            <w:tcBorders>
              <w:top w:val="nil"/>
              <w:left w:val="nil"/>
              <w:bottom w:val="nil"/>
              <w:right w:val="nil"/>
            </w:tcBorders>
            <w:shd w:val="clear" w:color="auto" w:fill="auto"/>
            <w:vAlign w:val="bottom"/>
          </w:tcPr>
          <w:p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trPr>
          <w:trHeight w:val="375"/>
        </w:trPr>
        <w:tc>
          <w:tcPr>
            <w:tcW w:w="10168" w:type="dxa"/>
            <w:gridSpan w:val="3"/>
            <w:vMerge/>
            <w:tcBorders>
              <w:top w:val="nil"/>
              <w:left w:val="nil"/>
              <w:bottom w:val="nil"/>
              <w:right w:val="nil"/>
            </w:tcBorders>
            <w:vAlign w:val="center"/>
          </w:tcPr>
          <w:p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2014E5" w:rsidRDefault="002014E5">
            <w:pPr>
              <w:spacing w:after="0" w:line="240" w:lineRule="auto"/>
              <w:rPr>
                <w:rFonts w:ascii="Calibri" w:eastAsia="Times New Roman" w:hAnsi="Calibri" w:cs="Calibri"/>
                <w:i/>
                <w:iCs/>
                <w:color w:val="2F5597"/>
                <w:sz w:val="16"/>
                <w:szCs w:val="16"/>
                <w:lang w:eastAsia="sk-SK"/>
              </w:rPr>
            </w:pPr>
          </w:p>
        </w:tc>
      </w:tr>
      <w:tr w:rsidR="002014E5" w:rsidTr="00535ACB">
        <w:trPr>
          <w:trHeight w:val="90"/>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3855"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5707" w:type="dxa"/>
            <w:tcBorders>
              <w:top w:val="nil"/>
              <w:left w:val="nil"/>
              <w:bottom w:val="nil"/>
              <w:right w:val="nil"/>
            </w:tcBorders>
            <w:shd w:val="clear" w:color="auto" w:fill="auto"/>
          </w:tcPr>
          <w:p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45"/>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3855" w:type="dxa"/>
            <w:tcBorders>
              <w:top w:val="single" w:sz="8" w:space="0" w:color="2F5597"/>
              <w:left w:val="single" w:sz="8" w:space="0" w:color="2F5597"/>
              <w:bottom w:val="nil"/>
              <w:right w:val="dashed" w:sz="4" w:space="0" w:color="2F5597"/>
            </w:tcBorders>
            <w:shd w:val="clear" w:color="000000" w:fill="D9E1F2"/>
            <w:vAlign w:val="center"/>
          </w:tcPr>
          <w:p w:rsidR="002014E5" w:rsidRDefault="00A52024">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ID konania/ID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707" w:type="dxa"/>
            <w:tcBorders>
              <w:top w:val="single" w:sz="8" w:space="0" w:color="2F5597"/>
              <w:left w:val="nil"/>
              <w:bottom w:val="nil"/>
              <w:right w:val="single" w:sz="8" w:space="0" w:color="2F5597"/>
            </w:tcBorders>
            <w:shd w:val="clear" w:color="auto" w:fill="auto"/>
          </w:tcPr>
          <w:p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45"/>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3855" w:type="dxa"/>
            <w:tcBorders>
              <w:top w:val="nil"/>
              <w:left w:val="single" w:sz="8" w:space="0" w:color="2F5597"/>
              <w:bottom w:val="single" w:sz="8" w:space="0" w:color="2F5597"/>
              <w:right w:val="dashed" w:sz="4" w:space="0" w:color="2F5597"/>
            </w:tcBorders>
            <w:shd w:val="clear" w:color="000000" w:fill="D9E1F2"/>
            <w:vAlign w:val="center"/>
          </w:tcPr>
          <w:p w:rsidR="002014E5" w:rsidRDefault="00A5202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B12A8">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2B12A8">
              <w:rPr>
                <w:rFonts w:ascii="Calibri" w:eastAsia="Times New Roman" w:hAnsi="Calibri" w:cs="Calibri"/>
                <w:sz w:val="16"/>
                <w:szCs w:val="16"/>
                <w:lang w:eastAsia="sk-SK"/>
              </w:rPr>
              <w:t>Kód VTC/</w:t>
            </w:r>
            <w:proofErr w:type="spellStart"/>
            <w:r w:rsidR="002B12A8">
              <w:rPr>
                <w:rFonts w:ascii="Calibri" w:eastAsia="Times New Roman" w:hAnsi="Calibri" w:cs="Calibri"/>
                <w:sz w:val="16"/>
                <w:szCs w:val="16"/>
                <w:lang w:eastAsia="sk-SK"/>
              </w:rPr>
              <w:t>Code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(RAOO):</w:t>
            </w:r>
            <w:r w:rsidR="002B12A8">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707" w:type="dxa"/>
            <w:tcBorders>
              <w:top w:val="nil"/>
              <w:left w:val="nil"/>
              <w:bottom w:val="single" w:sz="8" w:space="0" w:color="2F5597"/>
              <w:right w:val="single" w:sz="8" w:space="0" w:color="2F5597"/>
            </w:tcBorders>
            <w:shd w:val="clear" w:color="auto" w:fill="auto"/>
          </w:tcPr>
          <w:p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405"/>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5707" w:type="dxa"/>
            <w:tcBorders>
              <w:top w:val="nil"/>
              <w:left w:val="nil"/>
              <w:bottom w:val="nil"/>
              <w:right w:val="nil"/>
            </w:tcBorders>
            <w:shd w:val="clear" w:color="auto" w:fill="auto"/>
          </w:tcPr>
          <w:p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51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2014E5" w:rsidRDefault="00A52024">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707" w:type="dxa"/>
            <w:tcBorders>
              <w:top w:val="single" w:sz="8" w:space="0" w:color="auto"/>
              <w:left w:val="nil"/>
              <w:bottom w:val="single" w:sz="8" w:space="0" w:color="auto"/>
              <w:right w:val="single" w:sz="8" w:space="0" w:color="auto"/>
            </w:tcBorders>
            <w:shd w:val="clear" w:color="auto" w:fill="auto"/>
          </w:tcPr>
          <w:p w:rsidR="002014E5" w:rsidRPr="00535ACB" w:rsidRDefault="00535ACB">
            <w:pPr>
              <w:spacing w:after="0" w:line="240" w:lineRule="auto"/>
              <w:rPr>
                <w:rFonts w:ascii="Calibri" w:eastAsia="Times New Roman" w:hAnsi="Calibri" w:cs="Calibri"/>
                <w:b/>
                <w:color w:val="000000"/>
                <w:sz w:val="16"/>
                <w:szCs w:val="16"/>
                <w:lang w:eastAsia="sk-SK"/>
              </w:rPr>
            </w:pPr>
            <w:proofErr w:type="spellStart"/>
            <w:r w:rsidRPr="00535ACB">
              <w:rPr>
                <w:rFonts w:ascii="Calibri" w:eastAsia="Times New Roman" w:hAnsi="Calibri" w:cs="Calibri"/>
                <w:b/>
                <w:color w:val="000000"/>
                <w:sz w:val="16"/>
                <w:szCs w:val="16"/>
                <w:lang w:val="en-US" w:eastAsia="sk-SK"/>
              </w:rPr>
              <w:t>Dirgová</w:t>
            </w:r>
            <w:proofErr w:type="spellEnd"/>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15"/>
        </w:trPr>
        <w:tc>
          <w:tcPr>
            <w:tcW w:w="446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2014E5" w:rsidRDefault="00A52024">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707" w:type="dxa"/>
            <w:tcBorders>
              <w:top w:val="nil"/>
              <w:left w:val="nil"/>
              <w:bottom w:val="single" w:sz="8" w:space="0" w:color="auto"/>
              <w:right w:val="single" w:sz="8" w:space="0" w:color="auto"/>
            </w:tcBorders>
            <w:shd w:val="clear" w:color="auto" w:fill="auto"/>
          </w:tcPr>
          <w:p w:rsidR="002014E5" w:rsidRPr="00535ACB" w:rsidRDefault="00535ACB">
            <w:pPr>
              <w:spacing w:after="0" w:line="240" w:lineRule="auto"/>
              <w:rPr>
                <w:rFonts w:ascii="Calibri" w:eastAsia="Times New Roman" w:hAnsi="Calibri" w:cs="Calibri"/>
                <w:b/>
                <w:color w:val="000000"/>
                <w:sz w:val="16"/>
                <w:szCs w:val="16"/>
                <w:lang w:val="en-US" w:eastAsia="sk-SK"/>
              </w:rPr>
            </w:pPr>
            <w:r w:rsidRPr="00535ACB">
              <w:rPr>
                <w:rFonts w:ascii="Calibri" w:eastAsia="Times New Roman" w:hAnsi="Calibri" w:cs="Calibri"/>
                <w:b/>
                <w:color w:val="000000"/>
                <w:sz w:val="16"/>
                <w:szCs w:val="16"/>
                <w:lang w:val="en-US" w:eastAsia="sk-SK"/>
              </w:rPr>
              <w:t xml:space="preserve">Eva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559"/>
        </w:trPr>
        <w:tc>
          <w:tcPr>
            <w:tcW w:w="446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2014E5" w:rsidRDefault="00A52024">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707" w:type="dxa"/>
            <w:tcBorders>
              <w:top w:val="nil"/>
              <w:left w:val="nil"/>
              <w:bottom w:val="single" w:sz="8" w:space="0" w:color="auto"/>
              <w:right w:val="single" w:sz="8" w:space="0" w:color="auto"/>
            </w:tcBorders>
            <w:shd w:val="clear" w:color="auto" w:fill="auto"/>
          </w:tcPr>
          <w:p w:rsidR="002014E5" w:rsidRPr="00535ACB" w:rsidRDefault="00535ACB">
            <w:pPr>
              <w:spacing w:after="0" w:line="240" w:lineRule="auto"/>
              <w:rPr>
                <w:rFonts w:ascii="Calibri" w:eastAsia="Times New Roman" w:hAnsi="Calibri" w:cs="Calibri"/>
                <w:b/>
                <w:color w:val="000000"/>
                <w:sz w:val="16"/>
                <w:szCs w:val="16"/>
                <w:lang w:eastAsia="sk-SK"/>
              </w:rPr>
            </w:pPr>
            <w:r w:rsidRPr="00535ACB">
              <w:rPr>
                <w:rFonts w:ascii="Calibri" w:eastAsia="Times New Roman" w:hAnsi="Calibri" w:cs="Calibri"/>
                <w:b/>
                <w:color w:val="000000"/>
                <w:sz w:val="16"/>
                <w:szCs w:val="16"/>
                <w:lang w:val="en-US" w:eastAsia="sk-SK"/>
              </w:rPr>
              <w:t>d</w:t>
            </w:r>
            <w:r w:rsidR="002B12A8" w:rsidRPr="00535ACB">
              <w:rPr>
                <w:rFonts w:ascii="Calibri" w:eastAsia="Times New Roman" w:hAnsi="Calibri" w:cs="Calibri"/>
                <w:b/>
                <w:color w:val="000000"/>
                <w:sz w:val="16"/>
                <w:szCs w:val="16"/>
                <w:lang w:val="en-US" w:eastAsia="sk-SK"/>
              </w:rPr>
              <w:t xml:space="preserve">oc. </w:t>
            </w:r>
            <w:proofErr w:type="spellStart"/>
            <w:r w:rsidR="002B12A8" w:rsidRPr="00535ACB">
              <w:rPr>
                <w:rFonts w:ascii="Calibri" w:eastAsia="Times New Roman" w:hAnsi="Calibri" w:cs="Calibri"/>
                <w:b/>
                <w:color w:val="000000"/>
                <w:sz w:val="16"/>
                <w:szCs w:val="16"/>
                <w:lang w:val="en-US" w:eastAsia="sk-SK"/>
              </w:rPr>
              <w:t>PhDr</w:t>
            </w:r>
            <w:proofErr w:type="spellEnd"/>
            <w:r w:rsidR="002B12A8" w:rsidRPr="00535ACB">
              <w:rPr>
                <w:rFonts w:ascii="Calibri" w:eastAsia="Times New Roman" w:hAnsi="Calibri" w:cs="Calibri"/>
                <w:b/>
                <w:color w:val="000000"/>
                <w:sz w:val="16"/>
                <w:szCs w:val="16"/>
                <w:lang w:val="en-US" w:eastAsia="sk-SK"/>
              </w:rPr>
              <w:t>.</w:t>
            </w:r>
            <w:r w:rsidRPr="00535ACB">
              <w:rPr>
                <w:rFonts w:ascii="Calibri" w:eastAsia="Times New Roman" w:hAnsi="Calibri" w:cs="Calibri"/>
                <w:b/>
                <w:color w:val="000000"/>
                <w:sz w:val="16"/>
                <w:szCs w:val="16"/>
                <w:lang w:val="en-US" w:eastAsia="sk-SK"/>
              </w:rPr>
              <w:t xml:space="preserve"> Mgr.</w:t>
            </w:r>
            <w:r w:rsidR="002B12A8" w:rsidRPr="00535ACB">
              <w:rPr>
                <w:rFonts w:ascii="Calibri" w:eastAsia="Times New Roman" w:hAnsi="Calibri" w:cs="Calibri"/>
                <w:b/>
                <w:color w:val="000000"/>
                <w:sz w:val="16"/>
                <w:szCs w:val="16"/>
                <w:lang w:val="en-US" w:eastAsia="sk-SK"/>
              </w:rPr>
              <w:t>, PhD.</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66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2014E5" w:rsidRDefault="00A52024">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707" w:type="dxa"/>
            <w:tcBorders>
              <w:top w:val="nil"/>
              <w:left w:val="nil"/>
              <w:bottom w:val="single" w:sz="8" w:space="0" w:color="auto"/>
              <w:right w:val="single" w:sz="8" w:space="0" w:color="auto"/>
            </w:tcBorders>
            <w:shd w:val="clear" w:color="auto" w:fill="auto"/>
          </w:tcPr>
          <w:p w:rsidR="002014E5" w:rsidRDefault="00535ACB" w:rsidP="00535A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18140C">
              <w:rPr>
                <w:rFonts w:ascii="Calibri" w:eastAsia="Times New Roman" w:hAnsi="Calibri" w:cs="Calibri"/>
                <w:color w:val="000000"/>
                <w:sz w:val="16"/>
                <w:szCs w:val="16"/>
                <w:lang w:eastAsia="sk-SK"/>
              </w:rPr>
              <w:t>https://www.portalvs.sk/regzam/detail/7994</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0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2014E5" w:rsidRDefault="00A52024">
            <w:pPr>
              <w:spacing w:after="0" w:line="240" w:lineRule="auto"/>
              <w:rPr>
                <w:rFonts w:ascii="Calibri" w:eastAsia="Times New Roman" w:hAnsi="Calibri" w:cs="Calibri"/>
                <w:sz w:val="16"/>
                <w:szCs w:val="16"/>
                <w:lang w:eastAsia="sk-SK"/>
              </w:rPr>
            </w:pPr>
            <w:hyperlink r:id="rId14"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707" w:type="dxa"/>
            <w:tcBorders>
              <w:top w:val="nil"/>
              <w:left w:val="nil"/>
              <w:bottom w:val="single" w:sz="8" w:space="0" w:color="auto"/>
              <w:right w:val="single" w:sz="8" w:space="0" w:color="auto"/>
            </w:tcBorders>
            <w:shd w:val="clear" w:color="auto" w:fill="auto"/>
          </w:tcPr>
          <w:p w:rsidR="002014E5" w:rsidRDefault="002B12A8" w:rsidP="00535A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535ACB">
              <w:rPr>
                <w:rFonts w:ascii="Calibri" w:eastAsia="Times New Roman" w:hAnsi="Calibri" w:cs="Calibri"/>
                <w:color w:val="000000"/>
                <w:sz w:val="16"/>
                <w:szCs w:val="16"/>
                <w:lang w:val="en-US" w:eastAsia="sk-SK"/>
              </w:rPr>
              <w:t>Sociálna</w:t>
            </w:r>
            <w:proofErr w:type="spellEnd"/>
            <w:r w:rsidR="00535ACB">
              <w:rPr>
                <w:rFonts w:ascii="Calibri" w:eastAsia="Times New Roman" w:hAnsi="Calibri" w:cs="Calibri"/>
                <w:color w:val="000000"/>
                <w:sz w:val="16"/>
                <w:szCs w:val="16"/>
                <w:lang w:val="en-US" w:eastAsia="sk-SK"/>
              </w:rPr>
              <w:t xml:space="preserve"> </w:t>
            </w:r>
            <w:proofErr w:type="spellStart"/>
            <w:r w:rsidR="00535ACB">
              <w:rPr>
                <w:rFonts w:ascii="Calibri" w:eastAsia="Times New Roman" w:hAnsi="Calibri" w:cs="Calibri"/>
                <w:color w:val="000000"/>
                <w:sz w:val="16"/>
                <w:szCs w:val="16"/>
                <w:lang w:val="en-US" w:eastAsia="sk-SK"/>
              </w:rPr>
              <w:t>práca</w:t>
            </w:r>
            <w:proofErr w:type="spellEnd"/>
            <w:r w:rsidR="00535ACB">
              <w:rPr>
                <w:rFonts w:ascii="Calibri" w:eastAsia="Times New Roman" w:hAnsi="Calibri" w:cs="Calibri"/>
                <w:color w:val="000000"/>
                <w:sz w:val="16"/>
                <w:szCs w:val="16"/>
                <w:lang w:val="en-US" w:eastAsia="sk-SK"/>
              </w:rPr>
              <w:t xml:space="preserve"> / Social work</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535ACB" w:rsidTr="00535ACB">
        <w:trPr>
          <w:trHeight w:val="972"/>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35ACB" w:rsidRDefault="00A52024">
            <w:pPr>
              <w:spacing w:after="0" w:line="240" w:lineRule="auto"/>
              <w:rPr>
                <w:rFonts w:ascii="Calibri" w:eastAsia="Times New Roman" w:hAnsi="Calibri" w:cs="Calibri"/>
                <w:sz w:val="16"/>
                <w:szCs w:val="16"/>
                <w:lang w:eastAsia="sk-SK"/>
              </w:rPr>
            </w:pPr>
            <w:hyperlink r:id="rId15" w:anchor="Expl.OCA6!A1" w:history="1">
              <w:r w:rsidR="00535ACB">
                <w:rPr>
                  <w:rFonts w:ascii="Calibri" w:eastAsia="Times New Roman" w:hAnsi="Calibri" w:cs="Calibri"/>
                  <w:sz w:val="16"/>
                  <w:szCs w:val="16"/>
                  <w:lang w:eastAsia="sk-SK"/>
                </w:rPr>
                <w:t xml:space="preserve">OCA6. Kategória výstupu tvorivej činnosti / </w:t>
              </w:r>
              <w:proofErr w:type="spellStart"/>
              <w:r w:rsidR="00535ACB">
                <w:rPr>
                  <w:rFonts w:ascii="Calibri" w:eastAsia="Times New Roman" w:hAnsi="Calibri" w:cs="Calibri"/>
                  <w:sz w:val="16"/>
                  <w:szCs w:val="16"/>
                  <w:lang w:eastAsia="sk-SK"/>
                </w:rPr>
                <w:t>Category</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research</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artistic</w:t>
              </w:r>
              <w:proofErr w:type="spellEnd"/>
              <w:r w:rsidR="00535ACB">
                <w:rPr>
                  <w:rFonts w:ascii="Calibri" w:eastAsia="Times New Roman" w:hAnsi="Calibri" w:cs="Calibri"/>
                  <w:sz w:val="16"/>
                  <w:szCs w:val="16"/>
                  <w:lang w:eastAsia="sk-SK"/>
                </w:rPr>
                <w:t>/</w:t>
              </w:r>
              <w:proofErr w:type="spellStart"/>
              <w:r w:rsidR="00535ACB">
                <w:rPr>
                  <w:rFonts w:ascii="Calibri" w:eastAsia="Times New Roman" w:hAnsi="Calibri" w:cs="Calibri"/>
                  <w:sz w:val="16"/>
                  <w:szCs w:val="16"/>
                  <w:lang w:eastAsia="sk-SK"/>
                </w:rPr>
                <w:t>other</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output</w:t>
              </w:r>
              <w:proofErr w:type="spellEnd"/>
              <w:r w:rsidR="00535ACB">
                <w:rPr>
                  <w:rFonts w:ascii="Calibri" w:eastAsia="Times New Roman" w:hAnsi="Calibri" w:cs="Calibri"/>
                  <w:sz w:val="16"/>
                  <w:szCs w:val="16"/>
                  <w:lang w:eastAsia="sk-SK"/>
                </w:rPr>
                <w:t xml:space="preserve"> </w:t>
              </w:r>
              <w:r w:rsidR="00535ACB">
                <w:rPr>
                  <w:rFonts w:ascii="Calibri" w:eastAsia="Times New Roman" w:hAnsi="Calibri" w:cs="Calibri"/>
                  <w:sz w:val="16"/>
                  <w:szCs w:val="16"/>
                  <w:lang w:eastAsia="sk-SK"/>
                </w:rPr>
                <w:br/>
              </w:r>
              <w:r w:rsidR="00535ACB">
                <w:rPr>
                  <w:rFonts w:ascii="Calibri" w:eastAsia="Times New Roman" w:hAnsi="Calibri" w:cs="Calibri"/>
                  <w:i/>
                  <w:iCs/>
                  <w:color w:val="808080"/>
                  <w:sz w:val="16"/>
                  <w:szCs w:val="16"/>
                  <w:lang w:eastAsia="sk-SK"/>
                </w:rPr>
                <w:t xml:space="preserve">Výber zo 6 možností (pozri Vysvetlivky k položke OCA6) / </w:t>
              </w:r>
              <w:proofErr w:type="spellStart"/>
              <w:r w:rsidR="00535ACB">
                <w:rPr>
                  <w:rFonts w:ascii="Calibri" w:eastAsia="Times New Roman" w:hAnsi="Calibri" w:cs="Calibri"/>
                  <w:i/>
                  <w:iCs/>
                  <w:color w:val="808080"/>
                  <w:sz w:val="16"/>
                  <w:szCs w:val="16"/>
                  <w:lang w:eastAsia="sk-SK"/>
                </w:rPr>
                <w:t>Choice</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from</w:t>
              </w:r>
              <w:proofErr w:type="spellEnd"/>
              <w:r w:rsidR="00535ACB">
                <w:rPr>
                  <w:rFonts w:ascii="Calibri" w:eastAsia="Times New Roman" w:hAnsi="Calibri" w:cs="Calibri"/>
                  <w:i/>
                  <w:iCs/>
                  <w:color w:val="808080"/>
                  <w:sz w:val="16"/>
                  <w:szCs w:val="16"/>
                  <w:lang w:eastAsia="sk-SK"/>
                </w:rPr>
                <w:t xml:space="preserve"> 6 </w:t>
              </w:r>
              <w:proofErr w:type="spellStart"/>
              <w:r w:rsidR="00535ACB">
                <w:rPr>
                  <w:rFonts w:ascii="Calibri" w:eastAsia="Times New Roman" w:hAnsi="Calibri" w:cs="Calibri"/>
                  <w:i/>
                  <w:iCs/>
                  <w:color w:val="808080"/>
                  <w:sz w:val="16"/>
                  <w:szCs w:val="16"/>
                  <w:lang w:eastAsia="sk-SK"/>
                </w:rPr>
                <w:t>options</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see</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Explanations</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for</w:t>
              </w:r>
              <w:proofErr w:type="spellEnd"/>
              <w:r w:rsidR="00535ACB">
                <w:rPr>
                  <w:rFonts w:ascii="Calibri" w:eastAsia="Times New Roman" w:hAnsi="Calibri" w:cs="Calibri"/>
                  <w:i/>
                  <w:iCs/>
                  <w:color w:val="808080"/>
                  <w:sz w:val="16"/>
                  <w:szCs w:val="16"/>
                  <w:lang w:eastAsia="sk-SK"/>
                </w:rPr>
                <w:t xml:space="preserve"> OCA6). </w:t>
              </w:r>
            </w:hyperlink>
          </w:p>
        </w:tc>
        <w:tc>
          <w:tcPr>
            <w:tcW w:w="5707" w:type="dxa"/>
            <w:tcBorders>
              <w:top w:val="nil"/>
              <w:left w:val="nil"/>
              <w:bottom w:val="single" w:sz="8" w:space="0" w:color="auto"/>
              <w:right w:val="single" w:sz="8" w:space="0" w:color="auto"/>
            </w:tcBorders>
            <w:shd w:val="clear" w:color="auto" w:fill="auto"/>
          </w:tcPr>
          <w:p w:rsidR="00E150CE" w:rsidRPr="00E150CE" w:rsidRDefault="00E150CE" w:rsidP="00E150CE">
            <w:pPr>
              <w:spacing w:after="0" w:line="240" w:lineRule="auto"/>
              <w:rPr>
                <w:rFonts w:cstheme="minorHAnsi"/>
                <w:b/>
                <w:bCs/>
                <w:sz w:val="16"/>
              </w:rPr>
            </w:pPr>
            <w:bookmarkStart w:id="1" w:name="bsktchRZ2focus"/>
            <w:bookmarkEnd w:id="1"/>
            <w:r w:rsidRPr="00E150CE">
              <w:rPr>
                <w:b/>
                <w:sz w:val="16"/>
                <w:szCs w:val="16"/>
              </w:rPr>
              <w:t xml:space="preserve">pedagogický výstup / </w:t>
            </w:r>
            <w:proofErr w:type="spellStart"/>
            <w:r w:rsidRPr="00E150CE">
              <w:rPr>
                <w:b/>
                <w:sz w:val="16"/>
                <w:szCs w:val="16"/>
              </w:rPr>
              <w:t>pedagogical</w:t>
            </w:r>
            <w:proofErr w:type="spellEnd"/>
            <w:r w:rsidRPr="00E150CE">
              <w:rPr>
                <w:b/>
                <w:sz w:val="16"/>
                <w:szCs w:val="16"/>
              </w:rPr>
              <w:t xml:space="preserve"> </w:t>
            </w:r>
            <w:proofErr w:type="spellStart"/>
            <w:r w:rsidRPr="00E150CE">
              <w:rPr>
                <w:rFonts w:cstheme="minorHAnsi"/>
                <w:b/>
                <w:bCs/>
                <w:sz w:val="16"/>
              </w:rPr>
              <w:t>output</w:t>
            </w:r>
            <w:proofErr w:type="spellEnd"/>
          </w:p>
          <w:p w:rsidR="00552CB1" w:rsidRDefault="00552CB1" w:rsidP="00535ACB">
            <w:pPr>
              <w:shd w:val="clear" w:color="auto" w:fill="FFFFFF"/>
              <w:spacing w:after="0" w:line="240" w:lineRule="auto"/>
              <w:rPr>
                <w:rFonts w:eastAsia="Times New Roman"/>
                <w:b/>
                <w:color w:val="312D2D"/>
                <w:sz w:val="16"/>
                <w:szCs w:val="16"/>
                <w:lang w:eastAsia="sk-SK"/>
              </w:rPr>
            </w:pPr>
            <w:r>
              <w:rPr>
                <w:rFonts w:eastAsia="Times New Roman"/>
                <w:b/>
                <w:color w:val="312D2D"/>
                <w:sz w:val="16"/>
                <w:szCs w:val="16"/>
                <w:lang w:eastAsia="sk-SK"/>
              </w:rPr>
              <w:t>Odborná knižná publikácia vydaná v domácom</w:t>
            </w:r>
            <w:r w:rsidR="00F00CBD" w:rsidRPr="00535ACB">
              <w:rPr>
                <w:rFonts w:eastAsia="Times New Roman"/>
                <w:b/>
                <w:color w:val="312D2D"/>
                <w:sz w:val="16"/>
                <w:szCs w:val="16"/>
                <w:lang w:eastAsia="sk-SK"/>
              </w:rPr>
              <w:t xml:space="preserve"> vydavateľstv</w:t>
            </w:r>
            <w:r>
              <w:rPr>
                <w:rFonts w:eastAsia="Times New Roman"/>
                <w:b/>
                <w:color w:val="312D2D"/>
                <w:sz w:val="16"/>
                <w:szCs w:val="16"/>
                <w:lang w:eastAsia="sk-SK"/>
              </w:rPr>
              <w:t>e</w:t>
            </w:r>
          </w:p>
          <w:p w:rsidR="008873BB" w:rsidRDefault="008873BB" w:rsidP="00535ACB">
            <w:pPr>
              <w:shd w:val="clear" w:color="auto" w:fill="FFFFFF"/>
              <w:spacing w:after="0" w:line="240" w:lineRule="auto"/>
              <w:rPr>
                <w:rFonts w:eastAsia="Times New Roman"/>
                <w:b/>
                <w:bCs/>
                <w:i/>
                <w:iCs/>
                <w:color w:val="312D2D"/>
                <w:sz w:val="16"/>
                <w:szCs w:val="16"/>
                <w:lang w:eastAsia="sk-SK"/>
              </w:rPr>
            </w:pPr>
          </w:p>
          <w:p w:rsidR="00F00CBD" w:rsidRDefault="00F00CBD" w:rsidP="00535ACB">
            <w:pPr>
              <w:shd w:val="clear" w:color="auto" w:fill="FFFFFF"/>
              <w:spacing w:after="0" w:line="240" w:lineRule="auto"/>
              <w:rPr>
                <w:rFonts w:eastAsia="Times New Roman" w:cs="Times New Roman"/>
                <w:color w:val="312D2D"/>
                <w:sz w:val="16"/>
                <w:szCs w:val="16"/>
                <w:lang w:eastAsia="sk-SK"/>
              </w:rPr>
            </w:pPr>
            <w:r w:rsidRPr="008873BB">
              <w:rPr>
                <w:rFonts w:eastAsia="Times New Roman"/>
                <w:b/>
                <w:bCs/>
                <w:i/>
                <w:iCs/>
                <w:color w:val="312D2D"/>
                <w:sz w:val="16"/>
                <w:szCs w:val="16"/>
                <w:lang w:eastAsia="sk-SK"/>
              </w:rPr>
              <w:t>Etika a etiketa ako báza pre komunikáciu a kultúru v organizáciách</w:t>
            </w:r>
            <w:r w:rsidRPr="00F00CBD">
              <w:rPr>
                <w:rFonts w:eastAsia="Times New Roman"/>
                <w:color w:val="312D2D"/>
                <w:sz w:val="16"/>
                <w:szCs w:val="16"/>
                <w:lang w:eastAsia="sk-SK"/>
              </w:rPr>
              <w:t xml:space="preserve"> / </w:t>
            </w:r>
            <w:r w:rsidRPr="008873BB">
              <w:rPr>
                <w:rFonts w:eastAsia="Times New Roman"/>
                <w:b/>
                <w:color w:val="312D2D"/>
                <w:sz w:val="16"/>
                <w:szCs w:val="16"/>
                <w:lang w:eastAsia="sk-SK"/>
              </w:rPr>
              <w:t xml:space="preserve">Eva </w:t>
            </w:r>
            <w:proofErr w:type="spellStart"/>
            <w:r w:rsidRPr="008873BB">
              <w:rPr>
                <w:rFonts w:eastAsia="Times New Roman"/>
                <w:b/>
                <w:color w:val="312D2D"/>
                <w:sz w:val="16"/>
                <w:szCs w:val="16"/>
                <w:lang w:eastAsia="sk-SK"/>
              </w:rPr>
              <w:t>Dirgo</w:t>
            </w:r>
            <w:r w:rsidRPr="00F00CBD">
              <w:rPr>
                <w:rFonts w:eastAsia="Times New Roman"/>
                <w:color w:val="312D2D"/>
                <w:sz w:val="16"/>
                <w:szCs w:val="16"/>
                <w:lang w:eastAsia="sk-SK"/>
              </w:rPr>
              <w:t>vá</w:t>
            </w:r>
            <w:proofErr w:type="spellEnd"/>
            <w:r w:rsidRPr="00F00CBD">
              <w:rPr>
                <w:rFonts w:eastAsia="Times New Roman"/>
                <w:color w:val="312D2D"/>
                <w:sz w:val="16"/>
                <w:szCs w:val="16"/>
                <w:lang w:eastAsia="sk-SK"/>
              </w:rPr>
              <w:t xml:space="preserve"> a kolektív ; Anton </w:t>
            </w:r>
            <w:proofErr w:type="spellStart"/>
            <w:r w:rsidRPr="00F00CBD">
              <w:rPr>
                <w:rFonts w:eastAsia="Times New Roman"/>
                <w:color w:val="312D2D"/>
                <w:sz w:val="16"/>
                <w:szCs w:val="16"/>
                <w:lang w:eastAsia="sk-SK"/>
              </w:rPr>
              <w:t>Fabian</w:t>
            </w:r>
            <w:proofErr w:type="spellEnd"/>
            <w:r w:rsidRPr="00F00CBD">
              <w:rPr>
                <w:rFonts w:eastAsia="Times New Roman"/>
                <w:color w:val="312D2D"/>
                <w:sz w:val="16"/>
                <w:szCs w:val="16"/>
                <w:lang w:eastAsia="sk-SK"/>
              </w:rPr>
              <w:t xml:space="preserve">, Michal </w:t>
            </w:r>
            <w:proofErr w:type="spellStart"/>
            <w:r w:rsidRPr="00F00CBD">
              <w:rPr>
                <w:rFonts w:eastAsia="Times New Roman"/>
                <w:color w:val="312D2D"/>
                <w:sz w:val="16"/>
                <w:szCs w:val="16"/>
                <w:lang w:eastAsia="sk-SK"/>
              </w:rPr>
              <w:t>Pružinský</w:t>
            </w:r>
            <w:proofErr w:type="spellEnd"/>
            <w:r w:rsidRPr="00F00CBD">
              <w:rPr>
                <w:rFonts w:eastAsia="Times New Roman"/>
                <w:color w:val="312D2D"/>
                <w:sz w:val="16"/>
                <w:szCs w:val="16"/>
                <w:lang w:eastAsia="sk-SK"/>
              </w:rPr>
              <w:t xml:space="preserve">. - Ružomberok : </w:t>
            </w:r>
            <w:proofErr w:type="spellStart"/>
            <w:r w:rsidRPr="00F00CBD">
              <w:rPr>
                <w:rFonts w:eastAsia="Times New Roman"/>
                <w:color w:val="312D2D"/>
                <w:sz w:val="16"/>
                <w:szCs w:val="16"/>
                <w:lang w:eastAsia="sk-SK"/>
              </w:rPr>
              <w:t>Verbum</w:t>
            </w:r>
            <w:proofErr w:type="spellEnd"/>
            <w:r w:rsidRPr="00F00CBD">
              <w:rPr>
                <w:rFonts w:eastAsia="Times New Roman"/>
                <w:color w:val="312D2D"/>
                <w:sz w:val="16"/>
                <w:szCs w:val="16"/>
                <w:lang w:eastAsia="sk-SK"/>
              </w:rPr>
              <w:t xml:space="preserve"> - vydavateľstvo Katolíckej univerzity v Ružomberku, 2011. - 173 s. - ISBN 978-80-8084-824-8</w:t>
            </w:r>
            <w:r w:rsidRPr="008873BB">
              <w:rPr>
                <w:rFonts w:eastAsia="Times New Roman"/>
                <w:b/>
                <w:color w:val="312D2D"/>
                <w:sz w:val="16"/>
                <w:szCs w:val="16"/>
                <w:lang w:eastAsia="sk-SK"/>
              </w:rPr>
              <w:t>.[</w:t>
            </w:r>
            <w:proofErr w:type="spellStart"/>
            <w:r w:rsidRPr="008873BB">
              <w:rPr>
                <w:rFonts w:eastAsia="Times New Roman"/>
                <w:b/>
                <w:color w:val="312D2D"/>
                <w:sz w:val="16"/>
                <w:szCs w:val="16"/>
                <w:lang w:eastAsia="sk-SK"/>
              </w:rPr>
              <w:t>Dirgová</w:t>
            </w:r>
            <w:proofErr w:type="spellEnd"/>
            <w:r w:rsidRPr="008873BB">
              <w:rPr>
                <w:rFonts w:eastAsia="Times New Roman"/>
                <w:b/>
                <w:color w:val="312D2D"/>
                <w:sz w:val="16"/>
                <w:szCs w:val="16"/>
                <w:lang w:eastAsia="sk-SK"/>
              </w:rPr>
              <w:t xml:space="preserve"> Eva (54%)</w:t>
            </w:r>
            <w:r w:rsidRPr="00F00CBD">
              <w:rPr>
                <w:rFonts w:eastAsia="Times New Roman"/>
                <w:color w:val="312D2D"/>
                <w:sz w:val="16"/>
                <w:szCs w:val="16"/>
                <w:lang w:eastAsia="sk-SK"/>
              </w:rPr>
              <w:t xml:space="preserve"> - Černá Ľubica (20%) - </w:t>
            </w:r>
            <w:proofErr w:type="spellStart"/>
            <w:r w:rsidRPr="00F00CBD">
              <w:rPr>
                <w:rFonts w:eastAsia="Times New Roman"/>
                <w:color w:val="312D2D"/>
                <w:sz w:val="16"/>
                <w:szCs w:val="16"/>
                <w:lang w:eastAsia="sk-SK"/>
              </w:rPr>
              <w:t>Nagranová</w:t>
            </w:r>
            <w:proofErr w:type="spellEnd"/>
            <w:r w:rsidRPr="00F00CBD">
              <w:rPr>
                <w:rFonts w:eastAsia="Times New Roman"/>
                <w:color w:val="312D2D"/>
                <w:sz w:val="16"/>
                <w:szCs w:val="16"/>
                <w:lang w:eastAsia="sk-SK"/>
              </w:rPr>
              <w:t xml:space="preserve"> Mária (18%) - Sedláková Mária (8%)]</w:t>
            </w:r>
          </w:p>
          <w:p w:rsidR="00535ACB" w:rsidRPr="00F00CBD" w:rsidRDefault="00535ACB" w:rsidP="00356606">
            <w:pPr>
              <w:shd w:val="clear" w:color="auto" w:fill="FFFFFF"/>
              <w:spacing w:after="0" w:line="240" w:lineRule="auto"/>
              <w:rPr>
                <w:rFonts w:eastAsia="Times New Roman" w:cs="Times New Roman"/>
                <w:color w:val="312D2D"/>
                <w:sz w:val="16"/>
                <w:szCs w:val="16"/>
                <w:lang w:eastAsia="sk-SK"/>
              </w:rPr>
            </w:pPr>
          </w:p>
        </w:tc>
        <w:tc>
          <w:tcPr>
            <w:tcW w:w="312" w:type="dxa"/>
            <w:vAlign w:val="center"/>
          </w:tcPr>
          <w:p w:rsidR="00535ACB" w:rsidRDefault="00535ACB">
            <w:pPr>
              <w:spacing w:after="0" w:line="240" w:lineRule="auto"/>
              <w:rPr>
                <w:rFonts w:ascii="Times New Roman" w:eastAsia="Times New Roman" w:hAnsi="Times New Roman" w:cs="Times New Roman"/>
                <w:sz w:val="20"/>
                <w:szCs w:val="20"/>
                <w:lang w:eastAsia="sk-SK"/>
              </w:rPr>
            </w:pPr>
          </w:p>
        </w:tc>
      </w:tr>
      <w:tr w:rsidR="00535ACB" w:rsidTr="00535ACB">
        <w:trPr>
          <w:trHeight w:val="510"/>
        </w:trPr>
        <w:tc>
          <w:tcPr>
            <w:tcW w:w="446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535ACB" w:rsidRDefault="00535A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707" w:type="dxa"/>
            <w:tcBorders>
              <w:top w:val="nil"/>
              <w:left w:val="nil"/>
              <w:bottom w:val="single" w:sz="8" w:space="0" w:color="auto"/>
              <w:right w:val="single" w:sz="8" w:space="0" w:color="auto"/>
            </w:tcBorders>
            <w:shd w:val="clear" w:color="auto" w:fill="auto"/>
          </w:tcPr>
          <w:p w:rsidR="00F00CBD" w:rsidRDefault="00F00CBD" w:rsidP="00BB2627">
            <w:pPr>
              <w:pStyle w:val="Default"/>
              <w:rPr>
                <w:rFonts w:asciiTheme="minorHAnsi" w:hAnsiTheme="minorHAnsi"/>
                <w:sz w:val="16"/>
                <w:szCs w:val="16"/>
              </w:rPr>
            </w:pPr>
            <w:r>
              <w:rPr>
                <w:rFonts w:asciiTheme="minorHAnsi" w:hAnsiTheme="minorHAnsi"/>
                <w:sz w:val="16"/>
                <w:szCs w:val="16"/>
              </w:rPr>
              <w:t xml:space="preserve"> 2011</w:t>
            </w:r>
          </w:p>
          <w:p w:rsidR="00535ACB" w:rsidRPr="00F00CBD" w:rsidRDefault="00535ACB" w:rsidP="00552CB1">
            <w:pPr>
              <w:pStyle w:val="Default"/>
              <w:rPr>
                <w:rFonts w:asciiTheme="minorHAnsi" w:hAnsiTheme="minorHAnsi"/>
                <w:b/>
                <w:sz w:val="16"/>
                <w:szCs w:val="16"/>
              </w:rPr>
            </w:pPr>
          </w:p>
        </w:tc>
        <w:tc>
          <w:tcPr>
            <w:tcW w:w="312" w:type="dxa"/>
            <w:vAlign w:val="center"/>
          </w:tcPr>
          <w:p w:rsidR="00535ACB" w:rsidRDefault="00535ACB">
            <w:pPr>
              <w:spacing w:after="0" w:line="240" w:lineRule="auto"/>
              <w:rPr>
                <w:rFonts w:ascii="Times New Roman" w:eastAsia="Times New Roman" w:hAnsi="Times New Roman" w:cs="Times New Roman"/>
                <w:sz w:val="20"/>
                <w:szCs w:val="20"/>
                <w:lang w:eastAsia="sk-SK"/>
              </w:rPr>
            </w:pPr>
          </w:p>
        </w:tc>
      </w:tr>
      <w:tr w:rsidR="00535ACB" w:rsidTr="00535ACB">
        <w:trPr>
          <w:trHeight w:val="66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35ACB" w:rsidRDefault="00A52024">
            <w:pPr>
              <w:spacing w:after="0" w:line="240" w:lineRule="auto"/>
              <w:rPr>
                <w:rFonts w:ascii="Calibri" w:eastAsia="Times New Roman" w:hAnsi="Calibri" w:cs="Calibri"/>
                <w:sz w:val="16"/>
                <w:szCs w:val="16"/>
                <w:lang w:eastAsia="sk-SK"/>
              </w:rPr>
            </w:pPr>
            <w:hyperlink r:id="rId16" w:anchor="'poznamky_explanatory notes'!A1" w:history="1">
              <w:r w:rsidR="00535ACB">
                <w:rPr>
                  <w:rFonts w:ascii="Calibri" w:eastAsia="Times New Roman" w:hAnsi="Calibri" w:cs="Calibri"/>
                  <w:sz w:val="16"/>
                  <w:szCs w:val="16"/>
                  <w:lang w:eastAsia="sk-SK"/>
                </w:rPr>
                <w:t xml:space="preserve">OCA8. ID záznamu v CREPČ alebo CREUČ </w:t>
              </w:r>
              <w:r w:rsidR="00535ACB">
                <w:rPr>
                  <w:rFonts w:ascii="Calibri" w:eastAsia="Times New Roman" w:hAnsi="Calibri" w:cs="Calibri"/>
                  <w:i/>
                  <w:iCs/>
                  <w:sz w:val="16"/>
                  <w:szCs w:val="16"/>
                  <w:lang w:eastAsia="sk-SK"/>
                </w:rPr>
                <w:t>(ak je)</w:t>
              </w:r>
              <w:r w:rsidR="00535ACB">
                <w:rPr>
                  <w:rFonts w:ascii="Calibri" w:eastAsia="Times New Roman" w:hAnsi="Calibri" w:cs="Calibri"/>
                  <w:sz w:val="16"/>
                  <w:szCs w:val="16"/>
                  <w:lang w:eastAsia="sk-SK"/>
                </w:rPr>
                <w:t xml:space="preserve"> / ID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record</w:t>
              </w:r>
              <w:proofErr w:type="spellEnd"/>
              <w:r w:rsidR="00535ACB">
                <w:rPr>
                  <w:rFonts w:ascii="Calibri" w:eastAsia="Times New Roman" w:hAnsi="Calibri" w:cs="Calibri"/>
                  <w:sz w:val="16"/>
                  <w:szCs w:val="16"/>
                  <w:lang w:eastAsia="sk-SK"/>
                </w:rPr>
                <w:t xml:space="preserve"> in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Central</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Registry</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Publication</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Activity</w:t>
              </w:r>
              <w:proofErr w:type="spellEnd"/>
              <w:r w:rsidR="00535ACB">
                <w:rPr>
                  <w:rFonts w:ascii="Calibri" w:eastAsia="Times New Roman" w:hAnsi="Calibri" w:cs="Calibri"/>
                  <w:sz w:val="16"/>
                  <w:szCs w:val="16"/>
                  <w:lang w:eastAsia="sk-SK"/>
                </w:rPr>
                <w:t xml:space="preserve"> (CRPA) or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Central</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Registry</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Artistic</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Activity</w:t>
              </w:r>
              <w:proofErr w:type="spellEnd"/>
              <w:r w:rsidR="00535ACB">
                <w:rPr>
                  <w:rFonts w:ascii="Calibri" w:eastAsia="Times New Roman" w:hAnsi="Calibri" w:cs="Calibri"/>
                  <w:sz w:val="16"/>
                  <w:szCs w:val="16"/>
                  <w:lang w:eastAsia="sk-SK"/>
                </w:rPr>
                <w:t xml:space="preserve"> (CRAA) </w:t>
              </w:r>
              <w:r w:rsidR="00535ACB">
                <w:rPr>
                  <w:rFonts w:ascii="Calibri" w:eastAsia="Times New Roman" w:hAnsi="Calibri" w:cs="Calibri"/>
                  <w:sz w:val="16"/>
                  <w:szCs w:val="16"/>
                  <w:vertAlign w:val="superscript"/>
                  <w:lang w:eastAsia="sk-SK"/>
                </w:rPr>
                <w:t>5</w:t>
              </w:r>
            </w:hyperlink>
          </w:p>
        </w:tc>
        <w:tc>
          <w:tcPr>
            <w:tcW w:w="5707" w:type="dxa"/>
            <w:tcBorders>
              <w:top w:val="nil"/>
              <w:left w:val="nil"/>
              <w:bottom w:val="single" w:sz="8" w:space="0" w:color="auto"/>
              <w:right w:val="single" w:sz="8" w:space="0" w:color="auto"/>
            </w:tcBorders>
            <w:shd w:val="clear" w:color="auto" w:fill="auto"/>
          </w:tcPr>
          <w:p w:rsidR="00F00CBD" w:rsidRDefault="00F00CBD" w:rsidP="00A76927">
            <w:pPr>
              <w:spacing w:after="0" w:line="240" w:lineRule="auto"/>
              <w:rPr>
                <w:rFonts w:ascii="Calibri" w:eastAsia="Times New Roman" w:hAnsi="Calibri" w:cs="Calibri"/>
                <w:color w:val="000000"/>
                <w:sz w:val="16"/>
                <w:szCs w:val="16"/>
                <w:lang w:eastAsia="sk-SK"/>
              </w:rPr>
            </w:pPr>
          </w:p>
        </w:tc>
        <w:tc>
          <w:tcPr>
            <w:tcW w:w="312" w:type="dxa"/>
            <w:vAlign w:val="center"/>
          </w:tcPr>
          <w:p w:rsidR="00535ACB" w:rsidRDefault="00535ACB">
            <w:pPr>
              <w:spacing w:after="0" w:line="240" w:lineRule="auto"/>
              <w:rPr>
                <w:rFonts w:ascii="Times New Roman" w:eastAsia="Times New Roman" w:hAnsi="Times New Roman" w:cs="Times New Roman"/>
                <w:sz w:val="20"/>
                <w:szCs w:val="20"/>
                <w:lang w:eastAsia="sk-SK"/>
              </w:rPr>
            </w:pPr>
          </w:p>
        </w:tc>
      </w:tr>
      <w:tr w:rsidR="00A76927" w:rsidTr="00535ACB">
        <w:trPr>
          <w:trHeight w:val="494"/>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76927" w:rsidRDefault="00A52024">
            <w:pPr>
              <w:spacing w:after="0" w:line="240" w:lineRule="auto"/>
              <w:rPr>
                <w:rFonts w:ascii="Calibri" w:eastAsia="Times New Roman" w:hAnsi="Calibri" w:cs="Calibri"/>
                <w:sz w:val="16"/>
                <w:szCs w:val="16"/>
                <w:lang w:eastAsia="sk-SK"/>
              </w:rPr>
            </w:pPr>
            <w:hyperlink r:id="rId17" w:anchor="'poznamky_explanatory notes'!A1" w:history="1">
              <w:r w:rsidR="00A76927">
                <w:rPr>
                  <w:rFonts w:ascii="Calibri" w:eastAsia="Times New Roman" w:hAnsi="Calibri" w:cs="Calibri"/>
                  <w:sz w:val="16"/>
                  <w:szCs w:val="16"/>
                  <w:lang w:eastAsia="sk-SK"/>
                </w:rPr>
                <w:t xml:space="preserve">OCA9.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na záznam v CREPČ alebo CREUČ /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to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record</w:t>
              </w:r>
              <w:proofErr w:type="spellEnd"/>
              <w:r w:rsidR="00A76927">
                <w:rPr>
                  <w:rFonts w:ascii="Calibri" w:eastAsia="Times New Roman" w:hAnsi="Calibri" w:cs="Calibri"/>
                  <w:sz w:val="16"/>
                  <w:szCs w:val="16"/>
                  <w:lang w:eastAsia="sk-SK"/>
                </w:rPr>
                <w:t xml:space="preserve"> in CRPA or CRAA </w:t>
              </w:r>
              <w:r w:rsidR="00A76927">
                <w:rPr>
                  <w:rFonts w:ascii="Calibri" w:eastAsia="Times New Roman" w:hAnsi="Calibri" w:cs="Calibri"/>
                  <w:sz w:val="16"/>
                  <w:szCs w:val="16"/>
                  <w:vertAlign w:val="superscript"/>
                  <w:lang w:eastAsia="sk-SK"/>
                </w:rPr>
                <w:t>6</w:t>
              </w:r>
            </w:hyperlink>
          </w:p>
        </w:tc>
        <w:tc>
          <w:tcPr>
            <w:tcW w:w="5707" w:type="dxa"/>
            <w:tcBorders>
              <w:top w:val="nil"/>
              <w:left w:val="nil"/>
              <w:bottom w:val="single" w:sz="8" w:space="0" w:color="auto"/>
              <w:right w:val="single" w:sz="8" w:space="0" w:color="auto"/>
            </w:tcBorders>
            <w:shd w:val="clear" w:color="auto" w:fill="auto"/>
          </w:tcPr>
          <w:p w:rsidR="008873BB" w:rsidRDefault="008873BB" w:rsidP="00BB26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r w:rsidRPr="008873BB">
              <w:rPr>
                <w:rFonts w:ascii="Calibri" w:eastAsia="Times New Roman" w:hAnsi="Calibri" w:cs="Calibri"/>
                <w:color w:val="000000"/>
                <w:sz w:val="16"/>
                <w:szCs w:val="16"/>
                <w:lang w:eastAsia="sk-SK"/>
              </w:rPr>
              <w:t>http://www.crepc.sk/portal?fn=resultform&amp;rankfield=true</w:t>
            </w:r>
          </w:p>
          <w:p w:rsidR="00A76927" w:rsidRDefault="00A76927" w:rsidP="00552CB1">
            <w:pPr>
              <w:spacing w:after="0" w:line="240" w:lineRule="auto"/>
              <w:rPr>
                <w:rFonts w:ascii="Calibri" w:eastAsia="Times New Roman" w:hAnsi="Calibri" w:cs="Calibri"/>
                <w:color w:val="000000"/>
                <w:sz w:val="16"/>
                <w:szCs w:val="16"/>
                <w:lang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065"/>
        </w:trPr>
        <w:tc>
          <w:tcPr>
            <w:tcW w:w="60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A76927" w:rsidRDefault="00A76927">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855" w:type="dxa"/>
            <w:tcBorders>
              <w:top w:val="nil"/>
              <w:left w:val="nil"/>
              <w:bottom w:val="single" w:sz="8" w:space="0" w:color="auto"/>
              <w:right w:val="single" w:sz="8" w:space="0" w:color="auto"/>
            </w:tcBorders>
            <w:shd w:val="clear" w:color="000000" w:fill="D9E1F2"/>
            <w:vAlign w:val="center"/>
          </w:tcPr>
          <w:p w:rsidR="00A76927" w:rsidRDefault="00A52024">
            <w:pPr>
              <w:spacing w:after="0" w:line="240" w:lineRule="auto"/>
              <w:rPr>
                <w:rFonts w:ascii="Calibri" w:eastAsia="Times New Roman" w:hAnsi="Calibri" w:cs="Calibri"/>
                <w:sz w:val="16"/>
                <w:szCs w:val="16"/>
                <w:lang w:eastAsia="sk-SK"/>
              </w:rPr>
            </w:pPr>
            <w:hyperlink r:id="rId18" w:anchor="'poznamky_explanatory notes'!A1" w:history="1">
              <w:r w:rsidR="00A76927">
                <w:rPr>
                  <w:rFonts w:ascii="Calibri" w:eastAsia="Times New Roman" w:hAnsi="Calibri" w:cs="Calibri"/>
                  <w:sz w:val="16"/>
                  <w:szCs w:val="16"/>
                  <w:lang w:eastAsia="sk-SK"/>
                </w:rPr>
                <w:t xml:space="preserve">OCA10.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to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record</w:t>
              </w:r>
              <w:proofErr w:type="spellEnd"/>
              <w:r w:rsidR="00A76927">
                <w:rPr>
                  <w:rFonts w:ascii="Calibri" w:eastAsia="Times New Roman" w:hAnsi="Calibri" w:cs="Calibri"/>
                  <w:sz w:val="16"/>
                  <w:szCs w:val="16"/>
                  <w:lang w:eastAsia="sk-SK"/>
                </w:rPr>
                <w:t xml:space="preserve"> in </w:t>
              </w:r>
              <w:proofErr w:type="spellStart"/>
              <w:r w:rsidR="00A76927">
                <w:rPr>
                  <w:rFonts w:ascii="Calibri" w:eastAsia="Times New Roman" w:hAnsi="Calibri" w:cs="Calibri"/>
                  <w:sz w:val="16"/>
                  <w:szCs w:val="16"/>
                  <w:lang w:eastAsia="sk-SK"/>
                </w:rPr>
                <w:t>another</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publicly</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accessible</w:t>
              </w:r>
              <w:proofErr w:type="spellEnd"/>
              <w:r w:rsidR="00A76927">
                <w:rPr>
                  <w:rFonts w:ascii="Calibri" w:eastAsia="Times New Roman" w:hAnsi="Calibri" w:cs="Calibri"/>
                  <w:sz w:val="16"/>
                  <w:szCs w:val="16"/>
                  <w:lang w:eastAsia="sk-SK"/>
                </w:rPr>
                <w:t xml:space="preserve"> register, </w:t>
              </w:r>
              <w:proofErr w:type="spellStart"/>
              <w:r w:rsidR="00A76927">
                <w:rPr>
                  <w:rFonts w:ascii="Calibri" w:eastAsia="Times New Roman" w:hAnsi="Calibri" w:cs="Calibri"/>
                  <w:sz w:val="16"/>
                  <w:szCs w:val="16"/>
                  <w:lang w:eastAsia="sk-SK"/>
                </w:rPr>
                <w:t>catalogue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research</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artistic</w:t>
              </w:r>
              <w:proofErr w:type="spellEnd"/>
              <w:r w:rsidR="00A76927">
                <w:rPr>
                  <w:rFonts w:ascii="Calibri" w:eastAsia="Times New Roman" w:hAnsi="Calibri" w:cs="Calibri"/>
                  <w:sz w:val="16"/>
                  <w:szCs w:val="16"/>
                  <w:lang w:eastAsia="sk-SK"/>
                </w:rPr>
                <w:t>/</w:t>
              </w:r>
              <w:proofErr w:type="spellStart"/>
              <w:r w:rsidR="00A76927">
                <w:rPr>
                  <w:rFonts w:ascii="Calibri" w:eastAsia="Times New Roman" w:hAnsi="Calibri" w:cs="Calibri"/>
                  <w:sz w:val="16"/>
                  <w:szCs w:val="16"/>
                  <w:lang w:eastAsia="sk-SK"/>
                </w:rPr>
                <w:t>other</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outputs</w:t>
              </w:r>
              <w:proofErr w:type="spellEnd"/>
              <w:r w:rsidR="00A76927">
                <w:rPr>
                  <w:rFonts w:ascii="Calibri" w:eastAsia="Times New Roman" w:hAnsi="Calibri" w:cs="Calibri"/>
                  <w:sz w:val="16"/>
                  <w:szCs w:val="16"/>
                  <w:lang w:eastAsia="sk-SK"/>
                </w:rPr>
                <w:t xml:space="preserve"> </w:t>
              </w:r>
              <w:r w:rsidR="00A76927">
                <w:rPr>
                  <w:rFonts w:ascii="Calibri" w:eastAsia="Times New Roman" w:hAnsi="Calibri" w:cs="Calibri"/>
                  <w:sz w:val="16"/>
                  <w:szCs w:val="16"/>
                  <w:vertAlign w:val="superscript"/>
                  <w:lang w:eastAsia="sk-SK"/>
                </w:rPr>
                <w:t>7</w:t>
              </w:r>
            </w:hyperlink>
          </w:p>
        </w:tc>
        <w:tc>
          <w:tcPr>
            <w:tcW w:w="5707" w:type="dxa"/>
            <w:tcBorders>
              <w:top w:val="nil"/>
              <w:left w:val="nil"/>
              <w:bottom w:val="single" w:sz="8" w:space="0" w:color="auto"/>
              <w:right w:val="single" w:sz="8" w:space="0" w:color="auto"/>
            </w:tcBorders>
            <w:shd w:val="clear" w:color="auto" w:fill="auto"/>
          </w:tcPr>
          <w:p w:rsidR="00A76927" w:rsidRDefault="00A76927">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515"/>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707" w:type="dxa"/>
            <w:tcBorders>
              <w:top w:val="nil"/>
              <w:left w:val="nil"/>
              <w:bottom w:val="single" w:sz="8" w:space="0" w:color="auto"/>
              <w:right w:val="single" w:sz="8" w:space="0" w:color="auto"/>
            </w:tcBorders>
            <w:shd w:val="clear" w:color="auto" w:fill="auto"/>
          </w:tcPr>
          <w:p w:rsidR="00A76927" w:rsidRDefault="00A76927">
            <w:pPr>
              <w:spacing w:after="0" w:line="240" w:lineRule="auto"/>
              <w:rPr>
                <w:rFonts w:ascii="Calibri" w:eastAsia="Times New Roman" w:hAnsi="Calibri" w:cs="Calibri"/>
                <w:color w:val="000000"/>
                <w:sz w:val="16"/>
                <w:szCs w:val="16"/>
                <w:lang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290"/>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000000" w:fill="D9E1F2"/>
            <w:vAlign w:val="center"/>
          </w:tcPr>
          <w:p w:rsidR="00A76927" w:rsidRDefault="00A52024">
            <w:pPr>
              <w:spacing w:after="0" w:line="240" w:lineRule="auto"/>
              <w:rPr>
                <w:rFonts w:ascii="Calibri" w:eastAsia="Times New Roman" w:hAnsi="Calibri" w:cs="Calibri"/>
                <w:sz w:val="16"/>
                <w:szCs w:val="16"/>
                <w:lang w:eastAsia="sk-SK"/>
              </w:rPr>
            </w:pPr>
            <w:hyperlink r:id="rId19" w:anchor="Expl.OCA12!A1" w:history="1">
              <w:r w:rsidR="00A76927">
                <w:rPr>
                  <w:rFonts w:ascii="Calibri" w:eastAsia="Times New Roman" w:hAnsi="Calibri" w:cs="Calibri"/>
                  <w:sz w:val="16"/>
                  <w:szCs w:val="16"/>
                  <w:lang w:eastAsia="sk-SK"/>
                </w:rPr>
                <w:t xml:space="preserve">OCA12. Typ výstupu (ak nie je výstup registrovaný v CREPČ alebo CREUČ) / Type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if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is</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not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registered</w:t>
              </w:r>
              <w:proofErr w:type="spellEnd"/>
              <w:r w:rsidR="00A76927">
                <w:rPr>
                  <w:rFonts w:ascii="Calibri" w:eastAsia="Times New Roman" w:hAnsi="Calibri" w:cs="Calibri"/>
                  <w:sz w:val="16"/>
                  <w:szCs w:val="16"/>
                  <w:lang w:eastAsia="sk-SK"/>
                </w:rPr>
                <w:t xml:space="preserve"> in CRPA or CRAA)</w:t>
              </w:r>
              <w:r w:rsidR="00A76927">
                <w:rPr>
                  <w:rFonts w:ascii="Calibri" w:eastAsia="Times New Roman" w:hAnsi="Calibri" w:cs="Calibri"/>
                  <w:sz w:val="16"/>
                  <w:szCs w:val="16"/>
                  <w:lang w:eastAsia="sk-SK"/>
                </w:rPr>
                <w:br/>
              </w:r>
              <w:r w:rsidR="00A76927">
                <w:rPr>
                  <w:rFonts w:ascii="Calibri" w:eastAsia="Times New Roman" w:hAnsi="Calibri" w:cs="Calibri"/>
                  <w:i/>
                  <w:iCs/>
                  <w:color w:val="808080"/>
                  <w:sz w:val="16"/>
                  <w:szCs w:val="16"/>
                  <w:lang w:eastAsia="sk-SK"/>
                </w:rPr>
                <w:t xml:space="preserve">Výber zo 67 možností (pozri Vysvetlivky k položke OCA12) / </w:t>
              </w:r>
              <w:proofErr w:type="spellStart"/>
              <w:r w:rsidR="00A76927">
                <w:rPr>
                  <w:rFonts w:ascii="Calibri" w:eastAsia="Times New Roman" w:hAnsi="Calibri" w:cs="Calibri"/>
                  <w:i/>
                  <w:iCs/>
                  <w:color w:val="808080"/>
                  <w:sz w:val="16"/>
                  <w:szCs w:val="16"/>
                  <w:lang w:eastAsia="sk-SK"/>
                </w:rPr>
                <w:t>Choice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from</w:t>
              </w:r>
              <w:proofErr w:type="spellEnd"/>
              <w:r w:rsidR="00A76927">
                <w:rPr>
                  <w:rFonts w:ascii="Calibri" w:eastAsia="Times New Roman" w:hAnsi="Calibri" w:cs="Calibri"/>
                  <w:i/>
                  <w:iCs/>
                  <w:color w:val="808080"/>
                  <w:sz w:val="16"/>
                  <w:szCs w:val="16"/>
                  <w:lang w:eastAsia="sk-SK"/>
                </w:rPr>
                <w:t xml:space="preserve"> 67 </w:t>
              </w:r>
              <w:proofErr w:type="spellStart"/>
              <w:r w:rsidR="00A76927">
                <w:rPr>
                  <w:rFonts w:ascii="Calibri" w:eastAsia="Times New Roman" w:hAnsi="Calibri" w:cs="Calibri"/>
                  <w:i/>
                  <w:iCs/>
                  <w:color w:val="808080"/>
                  <w:sz w:val="16"/>
                  <w:szCs w:val="16"/>
                  <w:lang w:eastAsia="sk-SK"/>
                </w:rPr>
                <w:t>options</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see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Explanations</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for</w:t>
              </w:r>
              <w:proofErr w:type="spellEnd"/>
              <w:r w:rsidR="00A76927">
                <w:rPr>
                  <w:rFonts w:ascii="Calibri" w:eastAsia="Times New Roman" w:hAnsi="Calibri" w:cs="Calibri"/>
                  <w:i/>
                  <w:iCs/>
                  <w:color w:val="808080"/>
                  <w:sz w:val="16"/>
                  <w:szCs w:val="16"/>
                  <w:lang w:eastAsia="sk-SK"/>
                </w:rPr>
                <w:t xml:space="preserve"> OCA12). </w:t>
              </w:r>
            </w:hyperlink>
          </w:p>
        </w:tc>
        <w:tc>
          <w:tcPr>
            <w:tcW w:w="5707" w:type="dxa"/>
            <w:tcBorders>
              <w:top w:val="nil"/>
              <w:left w:val="nil"/>
              <w:bottom w:val="single" w:sz="8" w:space="0" w:color="auto"/>
              <w:right w:val="single" w:sz="8" w:space="0" w:color="auto"/>
            </w:tcBorders>
            <w:shd w:val="clear" w:color="auto" w:fill="auto"/>
          </w:tcPr>
          <w:p w:rsidR="00A76927" w:rsidRDefault="00A76927" w:rsidP="00A76927">
            <w:pPr>
              <w:pStyle w:val="Textpoznmkypodiarou"/>
              <w:rPr>
                <w:rFonts w:ascii="Calibri" w:eastAsia="Times New Roman" w:hAnsi="Calibri" w:cs="Calibri"/>
                <w:i/>
                <w:iCs/>
                <w:color w:val="000000"/>
                <w:sz w:val="16"/>
                <w:szCs w:val="16"/>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110"/>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707" w:type="dxa"/>
            <w:tcBorders>
              <w:top w:val="nil"/>
              <w:left w:val="nil"/>
              <w:bottom w:val="single" w:sz="8" w:space="0" w:color="auto"/>
              <w:right w:val="single" w:sz="8" w:space="0" w:color="auto"/>
            </w:tcBorders>
            <w:shd w:val="clear" w:color="auto" w:fill="auto"/>
          </w:tcPr>
          <w:p w:rsidR="00A76927" w:rsidRDefault="00A76927">
            <w:pPr>
              <w:spacing w:after="0" w:line="240" w:lineRule="auto"/>
              <w:rPr>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765"/>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707" w:type="dxa"/>
            <w:tcBorders>
              <w:top w:val="nil"/>
              <w:left w:val="nil"/>
              <w:bottom w:val="single" w:sz="8" w:space="0" w:color="auto"/>
              <w:right w:val="single" w:sz="8" w:space="0" w:color="auto"/>
            </w:tcBorders>
            <w:shd w:val="clear" w:color="auto" w:fill="auto"/>
          </w:tcPr>
          <w:p w:rsidR="00A76927" w:rsidRDefault="00857A23" w:rsidP="00552CB1">
            <w:pPr>
              <w:spacing w:after="0" w:line="240" w:lineRule="auto"/>
              <w:ind w:left="851" w:hanging="851"/>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Podiel</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autora</w:t>
            </w:r>
            <w:proofErr w:type="spellEnd"/>
            <w:r>
              <w:rPr>
                <w:rFonts w:ascii="Calibri" w:eastAsia="Times New Roman" w:hAnsi="Calibri" w:cs="Calibri"/>
                <w:color w:val="000000"/>
                <w:sz w:val="16"/>
                <w:szCs w:val="16"/>
                <w:lang w:val="en-US" w:eastAsia="sk-SK"/>
              </w:rPr>
              <w:t xml:space="preserve"> je 54%</w:t>
            </w:r>
          </w:p>
          <w:p w:rsidR="00857A23" w:rsidRDefault="00857A23" w:rsidP="00857A23">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Výstup sa usiluje o</w:t>
            </w:r>
            <w:r w:rsidRPr="008F1C26">
              <w:rPr>
                <w:rFonts w:ascii="Calibri" w:hAnsi="Calibri" w:cs="Calibri"/>
                <w:color w:val="000000"/>
                <w:sz w:val="16"/>
                <w:szCs w:val="16"/>
              </w:rPr>
              <w:t xml:space="preserve"> posil</w:t>
            </w:r>
            <w:r>
              <w:rPr>
                <w:rFonts w:ascii="Calibri" w:hAnsi="Calibri" w:cs="Calibri"/>
                <w:color w:val="000000"/>
                <w:sz w:val="16"/>
                <w:szCs w:val="16"/>
              </w:rPr>
              <w:t xml:space="preserve">nenie porozumenia a tolerancie prostredníctvom komunikácie, kladie dôraz na etické atribúty a hodnotovú orientáciu, zároveň poukazuje na potrebu vnímania plurality  kultúr s uplatnením princípov kritického myslenia.  </w:t>
            </w:r>
          </w:p>
          <w:p w:rsidR="00857A23" w:rsidRDefault="00857A23" w:rsidP="00552CB1">
            <w:pPr>
              <w:spacing w:after="0" w:line="240" w:lineRule="auto"/>
              <w:ind w:left="851" w:hanging="851"/>
              <w:rPr>
                <w:rFonts w:ascii="Calibri" w:eastAsia="Times New Roman" w:hAnsi="Calibri" w:cs="Calibri"/>
                <w:color w:val="000000"/>
                <w:sz w:val="16"/>
                <w:szCs w:val="16"/>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2310"/>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nil"/>
            </w:tcBorders>
            <w:shd w:val="clear" w:color="000000" w:fill="D9E1F2"/>
            <w:vAlign w:val="center"/>
          </w:tcPr>
          <w:p w:rsidR="00A76927" w:rsidRDefault="00A52024">
            <w:pPr>
              <w:spacing w:after="0" w:line="240" w:lineRule="auto"/>
              <w:rPr>
                <w:rFonts w:ascii="Calibri" w:eastAsia="Times New Roman" w:hAnsi="Calibri" w:cs="Calibri"/>
                <w:sz w:val="16"/>
                <w:szCs w:val="16"/>
                <w:lang w:eastAsia="sk-SK"/>
              </w:rPr>
            </w:pPr>
            <w:hyperlink r:id="rId20" w:anchor="'poznamky_explanatory notes'!A1" w:history="1">
              <w:r w:rsidR="00A76927">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A76927">
                <w:rPr>
                  <w:rFonts w:ascii="Calibri" w:eastAsia="Times New Roman" w:hAnsi="Calibri" w:cs="Calibri"/>
                  <w:sz w:val="16"/>
                  <w:szCs w:val="16"/>
                  <w:lang w:eastAsia="sk-SK"/>
                </w:rPr>
                <w:t>Annotation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with</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contextual</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information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concerning</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description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creative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process</w:t>
              </w:r>
              <w:proofErr w:type="spellEnd"/>
              <w:r w:rsidR="00A76927">
                <w:rPr>
                  <w:rFonts w:ascii="Calibri" w:eastAsia="Times New Roman" w:hAnsi="Calibri" w:cs="Calibri"/>
                  <w:sz w:val="16"/>
                  <w:szCs w:val="16"/>
                  <w:lang w:eastAsia="sk-SK"/>
                </w:rPr>
                <w:t xml:space="preserve"> and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content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research</w:t>
              </w:r>
              <w:proofErr w:type="spellEnd"/>
              <w:r w:rsidR="00A76927">
                <w:rPr>
                  <w:rFonts w:ascii="Calibri" w:eastAsia="Times New Roman" w:hAnsi="Calibri" w:cs="Calibri"/>
                  <w:sz w:val="16"/>
                  <w:szCs w:val="16"/>
                  <w:lang w:eastAsia="sk-SK"/>
                </w:rPr>
                <w:t>/</w:t>
              </w:r>
              <w:proofErr w:type="spellStart"/>
              <w:r w:rsidR="00A76927">
                <w:rPr>
                  <w:rFonts w:ascii="Calibri" w:eastAsia="Times New Roman" w:hAnsi="Calibri" w:cs="Calibri"/>
                  <w:sz w:val="16"/>
                  <w:szCs w:val="16"/>
                  <w:lang w:eastAsia="sk-SK"/>
                </w:rPr>
                <w:t>artistic</w:t>
              </w:r>
              <w:proofErr w:type="spellEnd"/>
              <w:r w:rsidR="00A76927">
                <w:rPr>
                  <w:rFonts w:ascii="Calibri" w:eastAsia="Times New Roman" w:hAnsi="Calibri" w:cs="Calibri"/>
                  <w:sz w:val="16"/>
                  <w:szCs w:val="16"/>
                  <w:lang w:eastAsia="sk-SK"/>
                </w:rPr>
                <w:t>/</w:t>
              </w:r>
              <w:proofErr w:type="spellStart"/>
              <w:r w:rsidR="00A76927">
                <w:rPr>
                  <w:rFonts w:ascii="Calibri" w:eastAsia="Times New Roman" w:hAnsi="Calibri" w:cs="Calibri"/>
                  <w:sz w:val="16"/>
                  <w:szCs w:val="16"/>
                  <w:lang w:eastAsia="sk-SK"/>
                </w:rPr>
                <w:t>other</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activity</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etc</w:t>
              </w:r>
              <w:proofErr w:type="spellEnd"/>
              <w:r w:rsidR="00A76927">
                <w:rPr>
                  <w:rFonts w:ascii="Calibri" w:eastAsia="Times New Roman" w:hAnsi="Calibri" w:cs="Calibri"/>
                  <w:sz w:val="16"/>
                  <w:szCs w:val="16"/>
                  <w:lang w:eastAsia="sk-SK"/>
                </w:rPr>
                <w:t xml:space="preserve">.  </w:t>
              </w:r>
              <w:r w:rsidR="00A76927">
                <w:rPr>
                  <w:rFonts w:ascii="Calibri" w:eastAsia="Times New Roman" w:hAnsi="Calibri" w:cs="Calibri"/>
                  <w:sz w:val="16"/>
                  <w:szCs w:val="16"/>
                  <w:vertAlign w:val="superscript"/>
                  <w:lang w:eastAsia="sk-SK"/>
                </w:rPr>
                <w:t>8</w:t>
              </w:r>
              <w:r w:rsidR="00A76927">
                <w:rPr>
                  <w:rFonts w:ascii="Calibri" w:eastAsia="Times New Roman" w:hAnsi="Calibri" w:cs="Calibri"/>
                  <w:sz w:val="16"/>
                  <w:szCs w:val="16"/>
                  <w:lang w:eastAsia="sk-SK"/>
                </w:rPr>
                <w:br w:type="page"/>
              </w:r>
              <w:r w:rsidR="00A76927">
                <w:rPr>
                  <w:rFonts w:ascii="Calibri" w:eastAsia="Times New Roman" w:hAnsi="Calibri" w:cs="Calibri"/>
                  <w:i/>
                  <w:iCs/>
                  <w:color w:val="808080"/>
                  <w:sz w:val="16"/>
                  <w:szCs w:val="16"/>
                  <w:lang w:eastAsia="sk-SK"/>
                </w:rPr>
                <w:t xml:space="preserve">Rozsah do 200 slov v slovenskom jazyku / </w:t>
              </w:r>
              <w:proofErr w:type="spellStart"/>
              <w:r w:rsidR="00A76927">
                <w:rPr>
                  <w:rFonts w:ascii="Calibri" w:eastAsia="Times New Roman" w:hAnsi="Calibri" w:cs="Calibri"/>
                  <w:i/>
                  <w:iCs/>
                  <w:color w:val="808080"/>
                  <w:sz w:val="16"/>
                  <w:szCs w:val="16"/>
                  <w:lang w:eastAsia="sk-SK"/>
                </w:rPr>
                <w:t>Range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up</w:t>
              </w:r>
              <w:proofErr w:type="spellEnd"/>
              <w:r w:rsidR="00A76927">
                <w:rPr>
                  <w:rFonts w:ascii="Calibri" w:eastAsia="Times New Roman" w:hAnsi="Calibri" w:cs="Calibri"/>
                  <w:i/>
                  <w:iCs/>
                  <w:color w:val="808080"/>
                  <w:sz w:val="16"/>
                  <w:szCs w:val="16"/>
                  <w:lang w:eastAsia="sk-SK"/>
                </w:rPr>
                <w:t xml:space="preserve"> to 200 </w:t>
              </w:r>
              <w:proofErr w:type="spellStart"/>
              <w:r w:rsidR="00A76927">
                <w:rPr>
                  <w:rFonts w:ascii="Calibri" w:eastAsia="Times New Roman" w:hAnsi="Calibri" w:cs="Calibri"/>
                  <w:i/>
                  <w:iCs/>
                  <w:color w:val="808080"/>
                  <w:sz w:val="16"/>
                  <w:szCs w:val="16"/>
                  <w:lang w:eastAsia="sk-SK"/>
                </w:rPr>
                <w:t>words</w:t>
              </w:r>
              <w:proofErr w:type="spellEnd"/>
              <w:r w:rsidR="00A76927">
                <w:rPr>
                  <w:rFonts w:ascii="Calibri" w:eastAsia="Times New Roman" w:hAnsi="Calibri" w:cs="Calibri"/>
                  <w:i/>
                  <w:iCs/>
                  <w:color w:val="808080"/>
                  <w:sz w:val="16"/>
                  <w:szCs w:val="16"/>
                  <w:lang w:eastAsia="sk-SK"/>
                </w:rPr>
                <w:t xml:space="preserve"> in Slovak</w:t>
              </w:r>
              <w:r w:rsidR="00A76927">
                <w:rPr>
                  <w:rFonts w:ascii="Calibri" w:eastAsia="Times New Roman" w:hAnsi="Calibri" w:cs="Calibri"/>
                  <w:i/>
                  <w:iCs/>
                  <w:color w:val="808080"/>
                  <w:sz w:val="16"/>
                  <w:szCs w:val="16"/>
                  <w:lang w:eastAsia="sk-SK"/>
                </w:rPr>
                <w:br w:type="page"/>
                <w:t xml:space="preserve">Rozsah do 200 slov v anglickom jazyku / </w:t>
              </w:r>
              <w:proofErr w:type="spellStart"/>
              <w:r w:rsidR="00A76927">
                <w:rPr>
                  <w:rFonts w:ascii="Calibri" w:eastAsia="Times New Roman" w:hAnsi="Calibri" w:cs="Calibri"/>
                  <w:i/>
                  <w:iCs/>
                  <w:color w:val="808080"/>
                  <w:sz w:val="16"/>
                  <w:szCs w:val="16"/>
                  <w:lang w:eastAsia="sk-SK"/>
                </w:rPr>
                <w:t>Range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up</w:t>
              </w:r>
              <w:proofErr w:type="spellEnd"/>
              <w:r w:rsidR="00A76927">
                <w:rPr>
                  <w:rFonts w:ascii="Calibri" w:eastAsia="Times New Roman" w:hAnsi="Calibri" w:cs="Calibri"/>
                  <w:i/>
                  <w:iCs/>
                  <w:color w:val="808080"/>
                  <w:sz w:val="16"/>
                  <w:szCs w:val="16"/>
                  <w:lang w:eastAsia="sk-SK"/>
                </w:rPr>
                <w:t xml:space="preserve"> to 200 </w:t>
              </w:r>
              <w:proofErr w:type="spellStart"/>
              <w:r w:rsidR="00A76927">
                <w:rPr>
                  <w:rFonts w:ascii="Calibri" w:eastAsia="Times New Roman" w:hAnsi="Calibri" w:cs="Calibri"/>
                  <w:i/>
                  <w:iCs/>
                  <w:color w:val="808080"/>
                  <w:sz w:val="16"/>
                  <w:szCs w:val="16"/>
                  <w:lang w:eastAsia="sk-SK"/>
                </w:rPr>
                <w:t>words</w:t>
              </w:r>
              <w:proofErr w:type="spellEnd"/>
              <w:r w:rsidR="00A76927">
                <w:rPr>
                  <w:rFonts w:ascii="Calibri" w:eastAsia="Times New Roman" w:hAnsi="Calibri" w:cs="Calibri"/>
                  <w:i/>
                  <w:iCs/>
                  <w:color w:val="808080"/>
                  <w:sz w:val="16"/>
                  <w:szCs w:val="16"/>
                  <w:lang w:eastAsia="sk-SK"/>
                </w:rPr>
                <w:t xml:space="preserve"> in </w:t>
              </w:r>
              <w:proofErr w:type="spellStart"/>
              <w:r w:rsidR="00A76927">
                <w:rPr>
                  <w:rFonts w:ascii="Calibri" w:eastAsia="Times New Roman" w:hAnsi="Calibri" w:cs="Calibri"/>
                  <w:i/>
                  <w:iCs/>
                  <w:color w:val="808080"/>
                  <w:sz w:val="16"/>
                  <w:szCs w:val="16"/>
                  <w:lang w:eastAsia="sk-SK"/>
                </w:rPr>
                <w:t>English</w:t>
              </w:r>
              <w:proofErr w:type="spellEnd"/>
              <w:r w:rsidR="00A76927">
                <w:rPr>
                  <w:rFonts w:ascii="Calibri" w:eastAsia="Times New Roman" w:hAnsi="Calibri" w:cs="Calibri"/>
                  <w:i/>
                  <w:iCs/>
                  <w:color w:val="808080"/>
                  <w:sz w:val="16"/>
                  <w:szCs w:val="16"/>
                  <w:lang w:eastAsia="sk-SK"/>
                </w:rPr>
                <w:t xml:space="preserve"> </w:t>
              </w:r>
            </w:hyperlink>
          </w:p>
        </w:tc>
        <w:tc>
          <w:tcPr>
            <w:tcW w:w="5707" w:type="dxa"/>
            <w:tcBorders>
              <w:top w:val="nil"/>
              <w:left w:val="single" w:sz="8" w:space="0" w:color="auto"/>
              <w:bottom w:val="single" w:sz="8" w:space="0" w:color="auto"/>
              <w:right w:val="single" w:sz="8" w:space="0" w:color="auto"/>
            </w:tcBorders>
            <w:shd w:val="clear" w:color="auto" w:fill="auto"/>
          </w:tcPr>
          <w:p w:rsidR="00857A23" w:rsidRPr="008D61F9" w:rsidRDefault="00857A23" w:rsidP="00857A23">
            <w:pPr>
              <w:pStyle w:val="PredformtovanHTML"/>
              <w:shd w:val="clear" w:color="auto" w:fill="F8F9FA"/>
              <w:rPr>
                <w:rStyle w:val="y2iqfc"/>
                <w:rFonts w:asciiTheme="minorHAnsi" w:hAnsiTheme="minorHAnsi"/>
                <w:sz w:val="16"/>
                <w:szCs w:val="16"/>
              </w:rPr>
            </w:pPr>
            <w:r w:rsidRPr="008D61F9">
              <w:rPr>
                <w:rStyle w:val="y2iqfc"/>
                <w:rFonts w:asciiTheme="minorHAnsi" w:hAnsiTheme="minorHAnsi"/>
                <w:sz w:val="16"/>
                <w:szCs w:val="16"/>
              </w:rPr>
              <w:t>The author's share is 54%</w:t>
            </w:r>
          </w:p>
          <w:p w:rsidR="00857A23" w:rsidRPr="00857A23" w:rsidRDefault="00857A23" w:rsidP="00857A23">
            <w:pPr>
              <w:pStyle w:val="PredformtovanHTML"/>
              <w:shd w:val="clear" w:color="auto" w:fill="F8F9FA"/>
              <w:rPr>
                <w:rFonts w:asciiTheme="minorHAnsi" w:hAnsiTheme="minorHAnsi"/>
                <w:sz w:val="16"/>
                <w:szCs w:val="16"/>
              </w:rPr>
            </w:pPr>
            <w:r w:rsidRPr="008D61F9">
              <w:rPr>
                <w:rStyle w:val="y2iqfc"/>
                <w:rFonts w:asciiTheme="minorHAnsi" w:hAnsiTheme="minorHAnsi"/>
                <w:sz w:val="16"/>
                <w:szCs w:val="16"/>
              </w:rPr>
              <w:t>The output seeks to strengthen understanding and tolerance through communication, emphasizes ethical attributes and value orientation, at the same time points to the need to perceive the plurality of cultures with the application of the principles of critical thinking.</w:t>
            </w:r>
          </w:p>
          <w:p w:rsidR="00A76927" w:rsidRPr="002805DB" w:rsidRDefault="00A76927" w:rsidP="008873BB">
            <w:pPr>
              <w:spacing w:after="0" w:line="240" w:lineRule="auto"/>
              <w:rPr>
                <w:rFonts w:cs="Times New Roman"/>
                <w:sz w:val="16"/>
                <w:szCs w:val="16"/>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915"/>
        </w:trPr>
        <w:tc>
          <w:tcPr>
            <w:tcW w:w="4461" w:type="dxa"/>
            <w:gridSpan w:val="2"/>
            <w:tcBorders>
              <w:top w:val="single" w:sz="8" w:space="0" w:color="auto"/>
              <w:left w:val="single" w:sz="8" w:space="0" w:color="auto"/>
              <w:bottom w:val="single" w:sz="8" w:space="0" w:color="auto"/>
              <w:right w:val="nil"/>
            </w:tcBorders>
            <w:shd w:val="clear" w:color="000000" w:fill="D9E1F2"/>
            <w:vAlign w:val="center"/>
          </w:tcPr>
          <w:p w:rsidR="00A76927" w:rsidRDefault="00A52024">
            <w:pPr>
              <w:spacing w:after="0" w:line="240" w:lineRule="auto"/>
              <w:rPr>
                <w:rFonts w:ascii="Calibri" w:eastAsia="Times New Roman" w:hAnsi="Calibri" w:cs="Calibri"/>
                <w:sz w:val="16"/>
                <w:szCs w:val="16"/>
                <w:lang w:eastAsia="sk-SK"/>
              </w:rPr>
            </w:pPr>
            <w:hyperlink r:id="rId21" w:anchor="'poznamky_explanatory notes'!A1" w:history="1">
              <w:r w:rsidR="00A76927">
                <w:rPr>
                  <w:rFonts w:ascii="Calibri" w:eastAsia="Times New Roman" w:hAnsi="Calibri" w:cs="Calibri"/>
                  <w:sz w:val="16"/>
                  <w:szCs w:val="16"/>
                  <w:lang w:eastAsia="sk-SK"/>
                </w:rPr>
                <w:t xml:space="preserve">OCA16. Anotácia výstupu v anglickom jazyku / </w:t>
              </w:r>
              <w:proofErr w:type="spellStart"/>
              <w:r w:rsidR="00A76927">
                <w:rPr>
                  <w:rFonts w:ascii="Calibri" w:eastAsia="Times New Roman" w:hAnsi="Calibri" w:cs="Calibri"/>
                  <w:sz w:val="16"/>
                  <w:szCs w:val="16"/>
                  <w:lang w:eastAsia="sk-SK"/>
                </w:rPr>
                <w:t>Annotation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in English </w:t>
              </w:r>
              <w:r w:rsidR="00A76927">
                <w:rPr>
                  <w:rFonts w:ascii="Calibri" w:eastAsia="Times New Roman" w:hAnsi="Calibri" w:cs="Calibri"/>
                  <w:sz w:val="16"/>
                  <w:szCs w:val="16"/>
                  <w:vertAlign w:val="superscript"/>
                  <w:lang w:eastAsia="sk-SK"/>
                </w:rPr>
                <w:t xml:space="preserve"> 9</w:t>
              </w:r>
              <w:r w:rsidR="00A76927">
                <w:rPr>
                  <w:rFonts w:ascii="Calibri" w:eastAsia="Times New Roman" w:hAnsi="Calibri" w:cs="Calibri"/>
                  <w:sz w:val="16"/>
                  <w:szCs w:val="16"/>
                  <w:lang w:eastAsia="sk-SK"/>
                </w:rPr>
                <w:br w:type="page"/>
              </w:r>
              <w:r w:rsidR="00A76927">
                <w:rPr>
                  <w:rFonts w:ascii="Calibri" w:eastAsia="Times New Roman" w:hAnsi="Calibri" w:cs="Calibri"/>
                  <w:i/>
                  <w:iCs/>
                  <w:color w:val="808080"/>
                  <w:sz w:val="16"/>
                  <w:szCs w:val="16"/>
                  <w:lang w:eastAsia="sk-SK"/>
                </w:rPr>
                <w:t xml:space="preserve">Rozsah do 200 slov / </w:t>
              </w:r>
              <w:proofErr w:type="spellStart"/>
              <w:r w:rsidR="00A76927">
                <w:rPr>
                  <w:rFonts w:ascii="Calibri" w:eastAsia="Times New Roman" w:hAnsi="Calibri" w:cs="Calibri"/>
                  <w:i/>
                  <w:iCs/>
                  <w:color w:val="808080"/>
                  <w:sz w:val="16"/>
                  <w:szCs w:val="16"/>
                  <w:lang w:eastAsia="sk-SK"/>
                </w:rPr>
                <w:t>Range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up</w:t>
              </w:r>
              <w:proofErr w:type="spellEnd"/>
              <w:r w:rsidR="00A76927">
                <w:rPr>
                  <w:rFonts w:ascii="Calibri" w:eastAsia="Times New Roman" w:hAnsi="Calibri" w:cs="Calibri"/>
                  <w:i/>
                  <w:iCs/>
                  <w:color w:val="808080"/>
                  <w:sz w:val="16"/>
                  <w:szCs w:val="16"/>
                  <w:lang w:eastAsia="sk-SK"/>
                </w:rPr>
                <w:t xml:space="preserve"> to 200 </w:t>
              </w:r>
              <w:proofErr w:type="spellStart"/>
              <w:r w:rsidR="00A76927">
                <w:rPr>
                  <w:rFonts w:ascii="Calibri" w:eastAsia="Times New Roman" w:hAnsi="Calibri" w:cs="Calibri"/>
                  <w:i/>
                  <w:iCs/>
                  <w:color w:val="808080"/>
                  <w:sz w:val="16"/>
                  <w:szCs w:val="16"/>
                  <w:lang w:eastAsia="sk-SK"/>
                </w:rPr>
                <w:t>words</w:t>
              </w:r>
              <w:proofErr w:type="spellEnd"/>
            </w:hyperlink>
          </w:p>
        </w:tc>
        <w:tc>
          <w:tcPr>
            <w:tcW w:w="5707" w:type="dxa"/>
            <w:tcBorders>
              <w:top w:val="nil"/>
              <w:left w:val="single" w:sz="8" w:space="0" w:color="auto"/>
              <w:bottom w:val="single" w:sz="8" w:space="0" w:color="auto"/>
              <w:right w:val="single" w:sz="8" w:space="0" w:color="auto"/>
            </w:tcBorders>
            <w:shd w:val="clear" w:color="auto" w:fill="auto"/>
          </w:tcPr>
          <w:p w:rsidR="00A76927" w:rsidRPr="00F95F52" w:rsidRDefault="00B73D1D" w:rsidP="008873BB">
            <w:pPr>
              <w:pStyle w:val="PredformtovanHTML"/>
              <w:shd w:val="clear" w:color="auto" w:fill="F8F9FA"/>
              <w:rPr>
                <w:rFonts w:asciiTheme="minorHAnsi" w:hAnsiTheme="minorHAnsi"/>
                <w:sz w:val="16"/>
                <w:szCs w:val="16"/>
              </w:rPr>
            </w:pPr>
            <w:r w:rsidRPr="00F95F52">
              <w:rPr>
                <w:rStyle w:val="y2iqfc"/>
                <w:rFonts w:asciiTheme="minorHAnsi" w:hAnsiTheme="minorHAnsi"/>
                <w:sz w:val="16"/>
                <w:szCs w:val="16"/>
              </w:rPr>
              <w:t>Ethics have an important role in today's postmodern society with a plurality of values. Communication, culture and the creation of a favorable socio-psychological atmosphere are the primary attributes of the proper functioning of the organization.</w:t>
            </w: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810"/>
        </w:trPr>
        <w:tc>
          <w:tcPr>
            <w:tcW w:w="4461" w:type="dxa"/>
            <w:gridSpan w:val="2"/>
            <w:tcBorders>
              <w:top w:val="single" w:sz="8" w:space="0" w:color="auto"/>
              <w:left w:val="single" w:sz="8" w:space="0" w:color="auto"/>
              <w:bottom w:val="single" w:sz="8" w:space="0" w:color="auto"/>
              <w:right w:val="nil"/>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707" w:type="dxa"/>
            <w:tcBorders>
              <w:top w:val="nil"/>
              <w:left w:val="single" w:sz="8" w:space="0" w:color="auto"/>
              <w:bottom w:val="single" w:sz="8" w:space="0" w:color="auto"/>
              <w:right w:val="single" w:sz="8" w:space="0" w:color="auto"/>
            </w:tcBorders>
            <w:shd w:val="clear" w:color="auto" w:fill="auto"/>
          </w:tcPr>
          <w:p w:rsidR="00754AE8" w:rsidRDefault="00754AE8" w:rsidP="00754AE8">
            <w:pPr>
              <w:spacing w:after="0" w:line="240" w:lineRule="auto"/>
              <w:ind w:left="709" w:hanging="709"/>
              <w:rPr>
                <w:rFonts w:eastAsia="Times New Roman" w:cs="Times New Roman"/>
                <w:sz w:val="16"/>
                <w:szCs w:val="16"/>
                <w:lang w:eastAsia="sk-SK"/>
              </w:rPr>
            </w:pPr>
            <w:r w:rsidRPr="00754AE8">
              <w:rPr>
                <w:rFonts w:eastAsia="Times New Roman" w:cs="Times New Roman"/>
                <w:b/>
                <w:bCs/>
                <w:i/>
                <w:iCs/>
                <w:sz w:val="16"/>
                <w:szCs w:val="16"/>
                <w:lang w:eastAsia="sk-SK"/>
              </w:rPr>
              <w:t>Etika a etiketa ako báza pre komunikáciu a kultúru v organizáciách</w:t>
            </w:r>
            <w:r w:rsidRPr="00754AE8">
              <w:rPr>
                <w:rFonts w:eastAsia="Times New Roman" w:cs="Times New Roman"/>
                <w:sz w:val="16"/>
                <w:szCs w:val="16"/>
                <w:lang w:eastAsia="sk-SK"/>
              </w:rPr>
              <w:t> /</w:t>
            </w:r>
            <w:r>
              <w:rPr>
                <w:rFonts w:eastAsia="Times New Roman" w:cs="Times New Roman"/>
                <w:sz w:val="16"/>
                <w:szCs w:val="16"/>
                <w:lang w:eastAsia="sk-SK"/>
              </w:rPr>
              <w:t xml:space="preserve"> Eva </w:t>
            </w:r>
            <w:proofErr w:type="spellStart"/>
            <w:r>
              <w:rPr>
                <w:rFonts w:eastAsia="Times New Roman" w:cs="Times New Roman"/>
                <w:sz w:val="16"/>
                <w:szCs w:val="16"/>
                <w:lang w:eastAsia="sk-SK"/>
              </w:rPr>
              <w:t>Dirgová</w:t>
            </w:r>
            <w:proofErr w:type="spellEnd"/>
            <w:r>
              <w:rPr>
                <w:rFonts w:eastAsia="Times New Roman" w:cs="Times New Roman"/>
                <w:sz w:val="16"/>
                <w:szCs w:val="16"/>
                <w:lang w:eastAsia="sk-SK"/>
              </w:rPr>
              <w:t xml:space="preserve"> a</w:t>
            </w:r>
          </w:p>
          <w:p w:rsidR="00754AE8" w:rsidRDefault="00754AE8" w:rsidP="00754AE8">
            <w:pPr>
              <w:spacing w:after="0" w:line="240" w:lineRule="auto"/>
              <w:ind w:left="709" w:hanging="709"/>
              <w:rPr>
                <w:rFonts w:eastAsia="Times New Roman" w:cs="Times New Roman"/>
                <w:sz w:val="16"/>
                <w:szCs w:val="16"/>
                <w:lang w:eastAsia="sk-SK"/>
              </w:rPr>
            </w:pPr>
            <w:r w:rsidRPr="00754AE8">
              <w:rPr>
                <w:rFonts w:eastAsia="Times New Roman" w:cs="Times New Roman"/>
                <w:sz w:val="16"/>
                <w:szCs w:val="16"/>
                <w:lang w:eastAsia="sk-SK"/>
              </w:rPr>
              <w:t xml:space="preserve">kolektív ; Anton </w:t>
            </w:r>
            <w:proofErr w:type="spellStart"/>
            <w:r w:rsidRPr="00754AE8">
              <w:rPr>
                <w:rFonts w:eastAsia="Times New Roman" w:cs="Times New Roman"/>
                <w:sz w:val="16"/>
                <w:szCs w:val="16"/>
                <w:lang w:eastAsia="sk-SK"/>
              </w:rPr>
              <w:t>Fabian</w:t>
            </w:r>
            <w:proofErr w:type="spellEnd"/>
            <w:r w:rsidRPr="00754AE8">
              <w:rPr>
                <w:rFonts w:eastAsia="Times New Roman" w:cs="Times New Roman"/>
                <w:sz w:val="16"/>
                <w:szCs w:val="16"/>
                <w:lang w:eastAsia="sk-SK"/>
              </w:rPr>
              <w:t xml:space="preserve">, Michal </w:t>
            </w:r>
            <w:proofErr w:type="spellStart"/>
            <w:r w:rsidRPr="00754AE8">
              <w:rPr>
                <w:rFonts w:eastAsia="Times New Roman" w:cs="Times New Roman"/>
                <w:sz w:val="16"/>
                <w:szCs w:val="16"/>
                <w:lang w:eastAsia="sk-SK"/>
              </w:rPr>
              <w:t>Pružinský</w:t>
            </w:r>
            <w:proofErr w:type="spellEnd"/>
            <w:r w:rsidRPr="00754AE8">
              <w:rPr>
                <w:rFonts w:eastAsia="Times New Roman" w:cs="Times New Roman"/>
                <w:sz w:val="16"/>
                <w:szCs w:val="16"/>
                <w:lang w:eastAsia="sk-SK"/>
              </w:rPr>
              <w:t xml:space="preserve">. - Ružomberok : </w:t>
            </w:r>
            <w:proofErr w:type="spellStart"/>
            <w:r w:rsidRPr="00754AE8">
              <w:rPr>
                <w:rFonts w:eastAsia="Times New Roman" w:cs="Times New Roman"/>
                <w:sz w:val="16"/>
                <w:szCs w:val="16"/>
                <w:lang w:eastAsia="sk-SK"/>
              </w:rPr>
              <w:t>Verbum</w:t>
            </w:r>
            <w:proofErr w:type="spellEnd"/>
            <w:r w:rsidRPr="00754AE8">
              <w:rPr>
                <w:rFonts w:eastAsia="Times New Roman" w:cs="Times New Roman"/>
                <w:sz w:val="16"/>
                <w:szCs w:val="16"/>
                <w:lang w:eastAsia="sk-SK"/>
              </w:rPr>
              <w:t xml:space="preserve"> - vydavateľstvo </w:t>
            </w:r>
          </w:p>
          <w:p w:rsidR="00754AE8" w:rsidRDefault="00754AE8" w:rsidP="00754AE8">
            <w:pPr>
              <w:spacing w:after="0" w:line="240" w:lineRule="auto"/>
              <w:ind w:left="709" w:hanging="709"/>
              <w:rPr>
                <w:rFonts w:eastAsia="Times New Roman" w:cs="Times New Roman"/>
                <w:sz w:val="16"/>
                <w:szCs w:val="16"/>
                <w:lang w:eastAsia="sk-SK"/>
              </w:rPr>
            </w:pPr>
            <w:r w:rsidRPr="00754AE8">
              <w:rPr>
                <w:rFonts w:eastAsia="Times New Roman" w:cs="Times New Roman"/>
                <w:sz w:val="16"/>
                <w:szCs w:val="16"/>
                <w:lang w:eastAsia="sk-SK"/>
              </w:rPr>
              <w:t>Katolíckej univerzity v Ružomberku, 2011. - 1</w:t>
            </w:r>
            <w:r>
              <w:rPr>
                <w:rFonts w:eastAsia="Times New Roman" w:cs="Times New Roman"/>
                <w:sz w:val="16"/>
                <w:szCs w:val="16"/>
                <w:lang w:eastAsia="sk-SK"/>
              </w:rPr>
              <w:t>73 s. - ISBN 978-80-8084-824-8.</w:t>
            </w:r>
          </w:p>
          <w:p w:rsidR="00754AE8" w:rsidRPr="00754AE8" w:rsidRDefault="00754AE8" w:rsidP="00754AE8">
            <w:pPr>
              <w:spacing w:after="0" w:line="240" w:lineRule="auto"/>
              <w:ind w:left="709" w:hanging="709"/>
              <w:rPr>
                <w:rFonts w:eastAsia="Times New Roman" w:cs="Times New Roman"/>
                <w:b/>
                <w:sz w:val="16"/>
                <w:szCs w:val="16"/>
                <w:lang w:eastAsia="sk-SK"/>
              </w:rPr>
            </w:pPr>
            <w:r w:rsidRPr="00754AE8">
              <w:rPr>
                <w:rFonts w:eastAsia="Times New Roman" w:cs="Times New Roman"/>
                <w:b/>
                <w:sz w:val="16"/>
                <w:szCs w:val="16"/>
                <w:lang w:eastAsia="sk-SK"/>
              </w:rPr>
              <w:t>Ohlasy</w:t>
            </w:r>
          </w:p>
          <w:p w:rsidR="008873BB" w:rsidRDefault="008873BB" w:rsidP="008873BB">
            <w:pPr>
              <w:spacing w:after="0" w:line="240" w:lineRule="auto"/>
              <w:rPr>
                <w:rFonts w:eastAsia="Times New Roman" w:cs="Times New Roman"/>
                <w:b/>
                <w:sz w:val="16"/>
                <w:szCs w:val="16"/>
                <w:lang w:eastAsia="sk-SK"/>
              </w:rPr>
            </w:pPr>
            <w:r>
              <w:rPr>
                <w:rFonts w:eastAsia="Times New Roman" w:cs="Times New Roman"/>
                <w:b/>
                <w:sz w:val="16"/>
                <w:szCs w:val="16"/>
                <w:lang w:eastAsia="sk-SK"/>
              </w:rPr>
              <w:t>1</w:t>
            </w:r>
            <w:r w:rsidR="00385DC9" w:rsidRPr="00385DC9">
              <w:rPr>
                <w:rFonts w:eastAsia="Times New Roman" w:cs="Times New Roman"/>
                <w:b/>
                <w:sz w:val="16"/>
                <w:szCs w:val="16"/>
                <w:lang w:eastAsia="sk-SK"/>
              </w:rPr>
              <w:t>.</w:t>
            </w:r>
            <w:r w:rsidR="00385DC9">
              <w:rPr>
                <w:rFonts w:eastAsia="Times New Roman" w:cs="Times New Roman"/>
                <w:sz w:val="16"/>
                <w:szCs w:val="16"/>
                <w:lang w:eastAsia="sk-SK"/>
              </w:rPr>
              <w:t xml:space="preserve"> </w:t>
            </w:r>
            <w:r w:rsidRPr="008873BB">
              <w:rPr>
                <w:rFonts w:eastAsia="Times New Roman" w:cs="Times New Roman"/>
                <w:sz w:val="16"/>
                <w:szCs w:val="16"/>
                <w:lang w:eastAsia="sk-SK"/>
              </w:rPr>
              <w:t>2017  [4] HREHOVÁ, Daniela - ROHÁČOVÁ, Tatiana. Rozvoj interkultúrnej kompetencie vo vysokoškolskom vzdelávaní. In Univerzitná príprava absolventov pre potreby globálneho trhu : zborník recenzovaných vedeckých prác s medzinárodnou účasťou. Košice : Technická univerzita v Košiciach, 2017, s. 26, 28.</w:t>
            </w:r>
          </w:p>
          <w:p w:rsidR="008873BB" w:rsidRDefault="008873BB" w:rsidP="008873BB">
            <w:pPr>
              <w:spacing w:after="0" w:line="240" w:lineRule="auto"/>
              <w:rPr>
                <w:rFonts w:eastAsia="Times New Roman" w:cs="Times New Roman"/>
                <w:sz w:val="16"/>
                <w:szCs w:val="16"/>
                <w:lang w:eastAsia="sk-SK"/>
              </w:rPr>
            </w:pPr>
            <w:r w:rsidRPr="008873BB">
              <w:rPr>
                <w:rFonts w:eastAsia="Times New Roman" w:cs="Times New Roman"/>
                <w:b/>
                <w:sz w:val="16"/>
                <w:szCs w:val="16"/>
                <w:lang w:eastAsia="sk-SK"/>
              </w:rPr>
              <w:t>2.</w:t>
            </w:r>
            <w:r>
              <w:rPr>
                <w:rFonts w:eastAsia="Times New Roman" w:cs="Times New Roman"/>
                <w:sz w:val="16"/>
                <w:szCs w:val="16"/>
                <w:lang w:eastAsia="sk-SK"/>
              </w:rPr>
              <w:t xml:space="preserve"> </w:t>
            </w:r>
            <w:r w:rsidRPr="00754AE8">
              <w:rPr>
                <w:rFonts w:eastAsia="Times New Roman" w:cs="Times New Roman"/>
                <w:sz w:val="16"/>
                <w:szCs w:val="16"/>
                <w:lang w:eastAsia="sk-SK"/>
              </w:rPr>
              <w:t xml:space="preserve">2016  [4] HREHOVÁ, Daniela. Biznis etiketa pre kariérny rast a obchodný úspech na globálnom trhu. In Nové prístupy ku globálnemu vzdelávaniu na vysokých školách = (New </w:t>
            </w:r>
            <w:proofErr w:type="spellStart"/>
            <w:r w:rsidRPr="00754AE8">
              <w:rPr>
                <w:rFonts w:eastAsia="Times New Roman" w:cs="Times New Roman"/>
                <w:sz w:val="16"/>
                <w:szCs w:val="16"/>
                <w:lang w:eastAsia="sk-SK"/>
              </w:rPr>
              <w:t>approaches</w:t>
            </w:r>
            <w:proofErr w:type="spellEnd"/>
            <w:r w:rsidRPr="00754AE8">
              <w:rPr>
                <w:rFonts w:eastAsia="Times New Roman" w:cs="Times New Roman"/>
                <w:sz w:val="16"/>
                <w:szCs w:val="16"/>
                <w:lang w:eastAsia="sk-SK"/>
              </w:rPr>
              <w:t xml:space="preserve"> to </w:t>
            </w:r>
            <w:proofErr w:type="spellStart"/>
            <w:r w:rsidRPr="00754AE8">
              <w:rPr>
                <w:rFonts w:eastAsia="Times New Roman" w:cs="Times New Roman"/>
                <w:sz w:val="16"/>
                <w:szCs w:val="16"/>
                <w:lang w:eastAsia="sk-SK"/>
              </w:rPr>
              <w:t>global</w:t>
            </w:r>
            <w:proofErr w:type="spellEnd"/>
            <w:r w:rsidRPr="00754AE8">
              <w:rPr>
                <w:rFonts w:eastAsia="Times New Roman" w:cs="Times New Roman"/>
                <w:sz w:val="16"/>
                <w:szCs w:val="16"/>
                <w:lang w:eastAsia="sk-SK"/>
              </w:rPr>
              <w:t xml:space="preserve"> </w:t>
            </w:r>
            <w:proofErr w:type="spellStart"/>
            <w:r w:rsidRPr="00754AE8">
              <w:rPr>
                <w:rFonts w:eastAsia="Times New Roman" w:cs="Times New Roman"/>
                <w:sz w:val="16"/>
                <w:szCs w:val="16"/>
                <w:lang w:eastAsia="sk-SK"/>
              </w:rPr>
              <w:t>education</w:t>
            </w:r>
            <w:proofErr w:type="spellEnd"/>
            <w:r w:rsidRPr="00754AE8">
              <w:rPr>
                <w:rFonts w:eastAsia="Times New Roman" w:cs="Times New Roman"/>
                <w:sz w:val="16"/>
                <w:szCs w:val="16"/>
                <w:lang w:eastAsia="sk-SK"/>
              </w:rPr>
              <w:t xml:space="preserve"> in </w:t>
            </w:r>
            <w:proofErr w:type="spellStart"/>
            <w:r w:rsidRPr="00754AE8">
              <w:rPr>
                <w:rFonts w:eastAsia="Times New Roman" w:cs="Times New Roman"/>
                <w:sz w:val="16"/>
                <w:szCs w:val="16"/>
                <w:lang w:eastAsia="sk-SK"/>
              </w:rPr>
              <w:t>universities</w:t>
            </w:r>
            <w:proofErr w:type="spellEnd"/>
            <w:r w:rsidRPr="00754AE8">
              <w:rPr>
                <w:rFonts w:eastAsia="Times New Roman" w:cs="Times New Roman"/>
                <w:sz w:val="16"/>
                <w:szCs w:val="16"/>
                <w:lang w:eastAsia="sk-SK"/>
              </w:rPr>
              <w:t>) : zborník recenzovaných vedeckých prác s medzinárodnou účasťou. [1. vyd.]. Košice : Technická univerzita v Košiciach, Katedra spoločenských vied, 2016. s. 27, 29.</w:t>
            </w:r>
          </w:p>
          <w:p w:rsidR="008873BB" w:rsidRPr="008873BB" w:rsidRDefault="008873BB" w:rsidP="008873BB">
            <w:pPr>
              <w:spacing w:after="0" w:line="240" w:lineRule="auto"/>
              <w:rPr>
                <w:rFonts w:eastAsia="Times New Roman" w:cs="Times New Roman"/>
                <w:b/>
                <w:sz w:val="16"/>
                <w:szCs w:val="16"/>
                <w:lang w:eastAsia="sk-SK"/>
              </w:rPr>
            </w:pPr>
            <w:r w:rsidRPr="008873BB">
              <w:rPr>
                <w:rFonts w:eastAsia="Times New Roman" w:cs="Times New Roman"/>
                <w:b/>
                <w:sz w:val="16"/>
                <w:szCs w:val="16"/>
                <w:lang w:eastAsia="sk-SK"/>
              </w:rPr>
              <w:t>3.</w:t>
            </w:r>
            <w:r>
              <w:rPr>
                <w:rFonts w:eastAsia="Times New Roman" w:cs="Times New Roman"/>
                <w:sz w:val="16"/>
                <w:szCs w:val="16"/>
                <w:lang w:eastAsia="sk-SK"/>
              </w:rPr>
              <w:t xml:space="preserve"> </w:t>
            </w:r>
            <w:r w:rsidRPr="008873BB">
              <w:rPr>
                <w:rFonts w:eastAsia="Times New Roman" w:cs="Times New Roman"/>
                <w:sz w:val="16"/>
                <w:szCs w:val="16"/>
                <w:lang w:eastAsia="sk-SK"/>
              </w:rPr>
              <w:t>2013  [4] HREHOVÁ, Daniela. Rétorické zručnosti - základ kultúrnej komunikácie. In Možnosti kultivácie osobnosti v technologickom veku : zborník recenzovaných vedeckých prác s medzinárodnou účasťou. Košice : Technická univerzita v Košiciach, 2013, s. 33, 38.</w:t>
            </w:r>
            <w:r w:rsidRPr="008873BB">
              <w:rPr>
                <w:rFonts w:eastAsia="Times New Roman" w:cs="Times New Roman"/>
                <w:sz w:val="16"/>
                <w:szCs w:val="16"/>
                <w:lang w:eastAsia="sk-SK"/>
              </w:rPr>
              <w:br/>
            </w:r>
            <w:r>
              <w:rPr>
                <w:rFonts w:eastAsia="Times New Roman" w:cs="Times New Roman"/>
                <w:b/>
                <w:sz w:val="16"/>
                <w:szCs w:val="16"/>
                <w:lang w:eastAsia="sk-SK"/>
              </w:rPr>
              <w:t xml:space="preserve">4. </w:t>
            </w:r>
            <w:r w:rsidRPr="008873BB">
              <w:rPr>
                <w:rFonts w:eastAsia="Times New Roman" w:cs="Times New Roman"/>
                <w:sz w:val="16"/>
                <w:szCs w:val="16"/>
                <w:lang w:eastAsia="sk-SK"/>
              </w:rPr>
              <w:t xml:space="preserve">2012  [4] HREHOVÁ, Daniela. Gramotnosť človeka v </w:t>
            </w:r>
            <w:proofErr w:type="spellStart"/>
            <w:r w:rsidRPr="008873BB">
              <w:rPr>
                <w:rFonts w:eastAsia="Times New Roman" w:cs="Times New Roman"/>
                <w:sz w:val="16"/>
                <w:szCs w:val="16"/>
                <w:lang w:eastAsia="sk-SK"/>
              </w:rPr>
              <w:t>globálno-socio-kultúrnom</w:t>
            </w:r>
            <w:proofErr w:type="spellEnd"/>
            <w:r w:rsidRPr="008873BB">
              <w:rPr>
                <w:rFonts w:eastAsia="Times New Roman" w:cs="Times New Roman"/>
                <w:sz w:val="16"/>
                <w:szCs w:val="16"/>
                <w:lang w:eastAsia="sk-SK"/>
              </w:rPr>
              <w:t xml:space="preserve"> prostredí. In Problémy globálnej kultúrnej gramotnosti ako predpoklad uplatnenia absolventa FTV na medzinárodnom trhu práce : zborník recenzovaných vedeckých prác s medzinárodnou účasťou : Prešov, 27.9.2012. Prešov : Fakulta výrobných technológií TU Košice so sídlom v Prešove, 2012, s. 72, 76.</w:t>
            </w: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170"/>
        </w:trPr>
        <w:tc>
          <w:tcPr>
            <w:tcW w:w="4461" w:type="dxa"/>
            <w:gridSpan w:val="2"/>
            <w:tcBorders>
              <w:top w:val="single" w:sz="8" w:space="0" w:color="auto"/>
              <w:left w:val="single" w:sz="8" w:space="0" w:color="auto"/>
              <w:bottom w:val="single" w:sz="8" w:space="0" w:color="auto"/>
              <w:right w:val="nil"/>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707" w:type="dxa"/>
            <w:tcBorders>
              <w:top w:val="nil"/>
              <w:left w:val="single" w:sz="8" w:space="0" w:color="auto"/>
              <w:bottom w:val="single" w:sz="8" w:space="0" w:color="auto"/>
              <w:right w:val="single" w:sz="8" w:space="0" w:color="auto"/>
            </w:tcBorders>
            <w:shd w:val="clear" w:color="auto" w:fill="auto"/>
          </w:tcPr>
          <w:p w:rsidR="007B0035" w:rsidRPr="00F95F52" w:rsidRDefault="00B73D1D" w:rsidP="00B73D1D">
            <w:pPr>
              <w:spacing w:after="0" w:line="240" w:lineRule="auto"/>
              <w:rPr>
                <w:rFonts w:cs="Times New Roman"/>
                <w:sz w:val="16"/>
                <w:szCs w:val="16"/>
              </w:rPr>
            </w:pPr>
            <w:r w:rsidRPr="00F95F52">
              <w:rPr>
                <w:rFonts w:cs="Times New Roman"/>
                <w:sz w:val="16"/>
                <w:szCs w:val="16"/>
              </w:rPr>
              <w:t>Etika zohráva dôležitú úlohu v súčasnej postmodernej spoločnosti s pluralitou hodnôt. Je dôležité upriamiť pozornosť na rozlíšenie príbuzných pojmov etika a etiketa. Komunikácia, kultúra a vytváranie priaznivej sociálno-psychologickej atmosféry predstavujú primárne atribúty správneho fungovania organizácie.</w:t>
            </w:r>
          </w:p>
          <w:p w:rsidR="00B73D1D" w:rsidRPr="00F95F52" w:rsidRDefault="00B73D1D" w:rsidP="00B73D1D">
            <w:pPr>
              <w:pStyle w:val="PredformtovanHTML"/>
              <w:shd w:val="clear" w:color="auto" w:fill="F8F9FA"/>
              <w:rPr>
                <w:rFonts w:asciiTheme="minorHAnsi" w:hAnsiTheme="minorHAnsi"/>
                <w:sz w:val="16"/>
                <w:szCs w:val="16"/>
              </w:rPr>
            </w:pPr>
            <w:r w:rsidRPr="00F95F52">
              <w:rPr>
                <w:rStyle w:val="y2iqfc"/>
                <w:rFonts w:asciiTheme="minorHAnsi" w:hAnsiTheme="minorHAnsi"/>
                <w:sz w:val="16"/>
                <w:szCs w:val="16"/>
              </w:rPr>
              <w:t>Ethics play an important role in today's postmodern society with a plurality of values. It is important to pay attention to the distinction between related terms ethics and etiquette. Communication, culture and the creation of a favorable socio-psychological atmosphere are the primary attributes of the proper functioning of the organization.</w:t>
            </w:r>
          </w:p>
          <w:p w:rsidR="00B73D1D" w:rsidRPr="00B73D1D" w:rsidRDefault="00B73D1D" w:rsidP="00B73D1D">
            <w:pPr>
              <w:spacing w:after="0" w:line="240" w:lineRule="auto"/>
              <w:rPr>
                <w:rFonts w:ascii="Courier New" w:hAnsi="Courier New" w:cs="Courier New"/>
                <w:sz w:val="16"/>
                <w:szCs w:val="16"/>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290"/>
        </w:trPr>
        <w:tc>
          <w:tcPr>
            <w:tcW w:w="4461" w:type="dxa"/>
            <w:gridSpan w:val="2"/>
            <w:tcBorders>
              <w:top w:val="single" w:sz="8" w:space="0" w:color="auto"/>
              <w:left w:val="single" w:sz="8" w:space="0" w:color="auto"/>
              <w:bottom w:val="single" w:sz="8" w:space="0" w:color="auto"/>
              <w:right w:val="nil"/>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707" w:type="dxa"/>
            <w:tcBorders>
              <w:top w:val="nil"/>
              <w:left w:val="single" w:sz="8" w:space="0" w:color="auto"/>
              <w:bottom w:val="single" w:sz="8" w:space="0" w:color="auto"/>
              <w:right w:val="single" w:sz="8" w:space="0" w:color="auto"/>
            </w:tcBorders>
            <w:shd w:val="clear" w:color="auto" w:fill="auto"/>
          </w:tcPr>
          <w:p w:rsidR="00B73D1D" w:rsidRPr="00F95F52" w:rsidRDefault="00B73D1D" w:rsidP="00B73D1D">
            <w:pPr>
              <w:pStyle w:val="PredformtovanHTML"/>
              <w:shd w:val="clear" w:color="auto" w:fill="F8F9FA"/>
              <w:rPr>
                <w:rFonts w:asciiTheme="minorHAnsi" w:hAnsiTheme="minorHAnsi" w:cs="Calibri"/>
                <w:sz w:val="16"/>
                <w:szCs w:val="16"/>
              </w:rPr>
            </w:pPr>
            <w:r w:rsidRPr="00F95F52">
              <w:rPr>
                <w:rFonts w:asciiTheme="minorHAnsi" w:hAnsiTheme="minorHAnsi" w:cs="Calibri"/>
                <w:sz w:val="16"/>
                <w:szCs w:val="16"/>
              </w:rPr>
              <w:t xml:space="preserve">Vzdelávanie v oblasti etiky má nezastupiteľné miesto pre správnu orientáciu v dynamicky sa meniacom </w:t>
            </w:r>
            <w:proofErr w:type="spellStart"/>
            <w:r w:rsidRPr="00F95F52">
              <w:rPr>
                <w:rFonts w:asciiTheme="minorHAnsi" w:hAnsiTheme="minorHAnsi" w:cs="Calibri"/>
                <w:sz w:val="16"/>
                <w:szCs w:val="16"/>
              </w:rPr>
              <w:t>multikultúrnom</w:t>
            </w:r>
            <w:proofErr w:type="spellEnd"/>
            <w:r w:rsidRPr="00F95F52">
              <w:rPr>
                <w:rFonts w:asciiTheme="minorHAnsi" w:hAnsiTheme="minorHAnsi" w:cs="Calibri"/>
                <w:sz w:val="16"/>
                <w:szCs w:val="16"/>
              </w:rPr>
              <w:t xml:space="preserve"> svete. Dôraz na pravé hodnoty a ich implementácia do všetkých oblastí života by mali byť primárnym zámerom každého človeka.</w:t>
            </w:r>
          </w:p>
          <w:p w:rsidR="00B73D1D" w:rsidRPr="00F95F52" w:rsidRDefault="00B73D1D" w:rsidP="00B73D1D">
            <w:pPr>
              <w:pStyle w:val="PredformtovanHTML"/>
              <w:shd w:val="clear" w:color="auto" w:fill="F8F9FA"/>
              <w:rPr>
                <w:rFonts w:asciiTheme="minorHAnsi" w:hAnsiTheme="minorHAnsi"/>
                <w:sz w:val="16"/>
                <w:szCs w:val="16"/>
              </w:rPr>
            </w:pPr>
            <w:proofErr w:type="spellStart"/>
            <w:r w:rsidRPr="00F95F52">
              <w:rPr>
                <w:rStyle w:val="y2iqfc"/>
                <w:rFonts w:asciiTheme="minorHAnsi" w:hAnsiTheme="minorHAnsi"/>
                <w:sz w:val="16"/>
                <w:szCs w:val="16"/>
              </w:rPr>
              <w:t>Ethics</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education</w:t>
            </w:r>
            <w:proofErr w:type="spellEnd"/>
            <w:r w:rsidRPr="00F95F52">
              <w:rPr>
                <w:rStyle w:val="y2iqfc"/>
                <w:rFonts w:asciiTheme="minorHAnsi" w:hAnsiTheme="minorHAnsi"/>
                <w:sz w:val="16"/>
                <w:szCs w:val="16"/>
              </w:rPr>
              <w:t xml:space="preserve"> has </w:t>
            </w:r>
            <w:proofErr w:type="spellStart"/>
            <w:r w:rsidRPr="00F95F52">
              <w:rPr>
                <w:rStyle w:val="y2iqfc"/>
                <w:rFonts w:asciiTheme="minorHAnsi" w:hAnsiTheme="minorHAnsi"/>
                <w:sz w:val="16"/>
                <w:szCs w:val="16"/>
              </w:rPr>
              <w:t>an</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irreplaceable</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place</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for</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the</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right</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orientation</w:t>
            </w:r>
            <w:proofErr w:type="spellEnd"/>
            <w:r w:rsidRPr="00F95F52">
              <w:rPr>
                <w:rStyle w:val="y2iqfc"/>
                <w:rFonts w:asciiTheme="minorHAnsi" w:hAnsiTheme="minorHAnsi"/>
                <w:sz w:val="16"/>
                <w:szCs w:val="16"/>
              </w:rPr>
              <w:t xml:space="preserve"> in a </w:t>
            </w:r>
            <w:proofErr w:type="spellStart"/>
            <w:r w:rsidRPr="00F95F52">
              <w:rPr>
                <w:rStyle w:val="y2iqfc"/>
                <w:rFonts w:asciiTheme="minorHAnsi" w:hAnsiTheme="minorHAnsi"/>
                <w:sz w:val="16"/>
                <w:szCs w:val="16"/>
              </w:rPr>
              <w:t>dynamically</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changing</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multicultural</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world</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Emphasis</w:t>
            </w:r>
            <w:proofErr w:type="spellEnd"/>
            <w:r w:rsidRPr="00F95F52">
              <w:rPr>
                <w:rStyle w:val="y2iqfc"/>
                <w:rFonts w:asciiTheme="minorHAnsi" w:hAnsiTheme="minorHAnsi"/>
                <w:sz w:val="16"/>
                <w:szCs w:val="16"/>
              </w:rPr>
              <w:t xml:space="preserve"> on </w:t>
            </w:r>
            <w:proofErr w:type="spellStart"/>
            <w:r w:rsidRPr="00F95F52">
              <w:rPr>
                <w:rStyle w:val="y2iqfc"/>
                <w:rFonts w:asciiTheme="minorHAnsi" w:hAnsiTheme="minorHAnsi"/>
                <w:sz w:val="16"/>
                <w:szCs w:val="16"/>
              </w:rPr>
              <w:t>true</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values</w:t>
            </w:r>
            <w:proofErr w:type="spellEnd"/>
            <w:r w:rsidRPr="00F95F52">
              <w:rPr>
                <w:rStyle w:val="y2iqfc"/>
                <w:rFonts w:asciiTheme="minorHAnsi" w:hAnsiTheme="minorHAnsi"/>
                <w:sz w:val="16"/>
                <w:szCs w:val="16"/>
              </w:rPr>
              <w:t xml:space="preserve"> </w:t>
            </w:r>
            <w:r w:rsidRPr="00F95F52">
              <w:rPr>
                <w:rStyle w:val="y2iqfc"/>
                <w:rFonts w:ascii="inherit" w:hAnsi="inherit"/>
                <w:sz w:val="16"/>
                <w:szCs w:val="16"/>
              </w:rPr>
              <w:t>​​</w:t>
            </w:r>
            <w:r w:rsidRPr="00F95F52">
              <w:rPr>
                <w:rStyle w:val="y2iqfc"/>
                <w:rFonts w:asciiTheme="minorHAnsi" w:hAnsiTheme="minorHAnsi"/>
                <w:sz w:val="16"/>
                <w:szCs w:val="16"/>
              </w:rPr>
              <w:t xml:space="preserve">and </w:t>
            </w:r>
            <w:proofErr w:type="spellStart"/>
            <w:r w:rsidRPr="00F95F52">
              <w:rPr>
                <w:rStyle w:val="y2iqfc"/>
                <w:rFonts w:asciiTheme="minorHAnsi" w:hAnsiTheme="minorHAnsi"/>
                <w:sz w:val="16"/>
                <w:szCs w:val="16"/>
              </w:rPr>
              <w:t>their</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implementation</w:t>
            </w:r>
            <w:proofErr w:type="spellEnd"/>
            <w:r w:rsidRPr="00F95F52">
              <w:rPr>
                <w:rStyle w:val="y2iqfc"/>
                <w:rFonts w:asciiTheme="minorHAnsi" w:hAnsiTheme="minorHAnsi"/>
                <w:sz w:val="16"/>
                <w:szCs w:val="16"/>
              </w:rPr>
              <w:t xml:space="preserve"> in </w:t>
            </w:r>
            <w:proofErr w:type="spellStart"/>
            <w:r w:rsidRPr="00F95F52">
              <w:rPr>
                <w:rStyle w:val="y2iqfc"/>
                <w:rFonts w:asciiTheme="minorHAnsi" w:hAnsiTheme="minorHAnsi"/>
                <w:sz w:val="16"/>
                <w:szCs w:val="16"/>
              </w:rPr>
              <w:t>all</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areas</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of</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life</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should</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be</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the</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primary</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goal</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of</w:t>
            </w:r>
            <w:proofErr w:type="spellEnd"/>
            <w:r w:rsidRPr="00F95F52">
              <w:rPr>
                <w:rStyle w:val="y2iqfc"/>
                <w:rFonts w:asciiTheme="minorHAnsi" w:hAnsiTheme="minorHAnsi"/>
                <w:sz w:val="16"/>
                <w:szCs w:val="16"/>
              </w:rPr>
              <w:t xml:space="preserve"> </w:t>
            </w:r>
            <w:proofErr w:type="spellStart"/>
            <w:r w:rsidRPr="00F95F52">
              <w:rPr>
                <w:rStyle w:val="y2iqfc"/>
                <w:rFonts w:asciiTheme="minorHAnsi" w:hAnsiTheme="minorHAnsi"/>
                <w:sz w:val="16"/>
                <w:szCs w:val="16"/>
              </w:rPr>
              <w:t>every</w:t>
            </w:r>
            <w:proofErr w:type="spellEnd"/>
            <w:r w:rsidRPr="00F95F52">
              <w:rPr>
                <w:rStyle w:val="y2iqfc"/>
                <w:rFonts w:asciiTheme="minorHAnsi" w:hAnsiTheme="minorHAnsi"/>
                <w:sz w:val="16"/>
                <w:szCs w:val="16"/>
              </w:rPr>
              <w:t xml:space="preserve"> person.</w:t>
            </w:r>
          </w:p>
          <w:p w:rsidR="00A76927" w:rsidRDefault="00A76927" w:rsidP="008873BB">
            <w:pPr>
              <w:pStyle w:val="PredformtovanHTML"/>
              <w:shd w:val="clear" w:color="auto" w:fill="F8F9FA"/>
              <w:rPr>
                <w:rFonts w:ascii="Calibri" w:hAnsi="Calibri" w:cs="Calibri"/>
                <w:color w:val="000000"/>
                <w:sz w:val="16"/>
                <w:szCs w:val="16"/>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bl>
    <w:p w:rsidR="002014E5" w:rsidRDefault="002014E5"/>
    <w:sectPr w:rsidR="002014E5" w:rsidSect="00D0493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A5E" w:rsidRDefault="00CB7A5E">
      <w:pPr>
        <w:spacing w:line="240" w:lineRule="auto"/>
      </w:pPr>
      <w:r>
        <w:separator/>
      </w:r>
    </w:p>
  </w:endnote>
  <w:endnote w:type="continuationSeparator" w:id="0">
    <w:p w:rsidR="00CB7A5E" w:rsidRDefault="00CB7A5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A5E" w:rsidRDefault="00CB7A5E">
      <w:pPr>
        <w:spacing w:after="0"/>
      </w:pPr>
      <w:r>
        <w:separator/>
      </w:r>
    </w:p>
  </w:footnote>
  <w:footnote w:type="continuationSeparator" w:id="0">
    <w:p w:rsidR="00CB7A5E" w:rsidRDefault="00CB7A5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
  <w:rsids>
    <w:rsidRoot w:val="00211BB7"/>
    <w:rsid w:val="000256AD"/>
    <w:rsid w:val="00071590"/>
    <w:rsid w:val="000D2A08"/>
    <w:rsid w:val="00190A9C"/>
    <w:rsid w:val="001D2FA7"/>
    <w:rsid w:val="00200418"/>
    <w:rsid w:val="002014E5"/>
    <w:rsid w:val="00211BB7"/>
    <w:rsid w:val="00273EB1"/>
    <w:rsid w:val="002805DB"/>
    <w:rsid w:val="002A5029"/>
    <w:rsid w:val="002B12A8"/>
    <w:rsid w:val="003302CB"/>
    <w:rsid w:val="00330BDE"/>
    <w:rsid w:val="00356606"/>
    <w:rsid w:val="00385DC9"/>
    <w:rsid w:val="003C0EAB"/>
    <w:rsid w:val="003C74F0"/>
    <w:rsid w:val="003D3964"/>
    <w:rsid w:val="004044EB"/>
    <w:rsid w:val="004C0ADE"/>
    <w:rsid w:val="00535ACB"/>
    <w:rsid w:val="00552CB1"/>
    <w:rsid w:val="00587889"/>
    <w:rsid w:val="005A33EF"/>
    <w:rsid w:val="006074F3"/>
    <w:rsid w:val="006B6BB5"/>
    <w:rsid w:val="006D50C8"/>
    <w:rsid w:val="0073261A"/>
    <w:rsid w:val="007512B3"/>
    <w:rsid w:val="00754AE8"/>
    <w:rsid w:val="007B0035"/>
    <w:rsid w:val="007E0B7A"/>
    <w:rsid w:val="00857A23"/>
    <w:rsid w:val="008873BB"/>
    <w:rsid w:val="008A6CD2"/>
    <w:rsid w:val="008B2786"/>
    <w:rsid w:val="008D61F9"/>
    <w:rsid w:val="008E0D11"/>
    <w:rsid w:val="00936225"/>
    <w:rsid w:val="00A52024"/>
    <w:rsid w:val="00A76927"/>
    <w:rsid w:val="00AE0774"/>
    <w:rsid w:val="00B73D1D"/>
    <w:rsid w:val="00BC69DD"/>
    <w:rsid w:val="00C81BF7"/>
    <w:rsid w:val="00C96BE8"/>
    <w:rsid w:val="00CB7A5E"/>
    <w:rsid w:val="00D0493D"/>
    <w:rsid w:val="00E150CE"/>
    <w:rsid w:val="00F00CBD"/>
    <w:rsid w:val="00F01FAB"/>
    <w:rsid w:val="00F63219"/>
    <w:rsid w:val="00F95F52"/>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0493D"/>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rsid w:val="00D0493D"/>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D0493D"/>
    <w:pPr>
      <w:spacing w:after="0" w:line="240" w:lineRule="auto"/>
    </w:pPr>
    <w:rPr>
      <w:sz w:val="20"/>
      <w:szCs w:val="20"/>
    </w:rPr>
  </w:style>
  <w:style w:type="paragraph" w:styleId="PredformtovanHTML">
    <w:name w:val="HTML Preformatted"/>
    <w:basedOn w:val="Normlny"/>
    <w:link w:val="PredformtovanHTMLChar"/>
    <w:uiPriority w:val="99"/>
    <w:unhideWhenUsed/>
    <w:qFormat/>
    <w:rsid w:val="00D049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D0493D"/>
    <w:rPr>
      <w:color w:val="0563C1"/>
      <w:u w:val="single"/>
    </w:rPr>
  </w:style>
  <w:style w:type="paragraph" w:styleId="Normlnywebov">
    <w:name w:val="Normal (Web)"/>
    <w:basedOn w:val="Normlny"/>
    <w:uiPriority w:val="99"/>
    <w:semiHidden/>
    <w:unhideWhenUsed/>
    <w:qFormat/>
    <w:rsid w:val="00D0493D"/>
    <w:rPr>
      <w:sz w:val="24"/>
      <w:szCs w:val="24"/>
    </w:rPr>
  </w:style>
  <w:style w:type="table" w:styleId="Mriekatabuky">
    <w:name w:val="Table Grid"/>
    <w:basedOn w:val="Normlnatabuka"/>
    <w:uiPriority w:val="39"/>
    <w:qFormat/>
    <w:rsid w:val="00D049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D0493D"/>
    <w:rPr>
      <w:rFonts w:ascii="Liberation Serif" w:eastAsia="Liberation Serif" w:hAnsi="Liberation Serif" w:cs="Liberation Serif"/>
      <w:sz w:val="24"/>
      <w:szCs w:val="24"/>
      <w:lang w:val="sk-SK" w:eastAsia="sk-SK"/>
    </w:rPr>
  </w:style>
  <w:style w:type="table" w:customStyle="1" w:styleId="Normlnatabuka1">
    <w:name w:val="Normálna tabuľka1"/>
    <w:semiHidden/>
    <w:qFormat/>
    <w:rsid w:val="00D0493D"/>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D0493D"/>
    <w:rPr>
      <w:sz w:val="24"/>
      <w:szCs w:val="24"/>
      <w:lang w:val="en-US" w:eastAsia="zh-CN"/>
    </w:rPr>
  </w:style>
  <w:style w:type="paragraph" w:styleId="Zarkazkladnhotextu">
    <w:name w:val="Body Text Indent"/>
    <w:basedOn w:val="Normlny"/>
    <w:link w:val="ZarkazkladnhotextuChar"/>
    <w:unhideWhenUsed/>
    <w:rsid w:val="00535ACB"/>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rsid w:val="00535ACB"/>
    <w:rPr>
      <w:rFonts w:eastAsia="Times New Roman"/>
      <w:sz w:val="24"/>
      <w:szCs w:val="24"/>
      <w:lang w:val="sk-SK" w:eastAsia="sk-SK"/>
    </w:rPr>
  </w:style>
  <w:style w:type="paragraph" w:customStyle="1" w:styleId="Default">
    <w:name w:val="Default"/>
    <w:rsid w:val="00535ACB"/>
    <w:pPr>
      <w:autoSpaceDE w:val="0"/>
      <w:autoSpaceDN w:val="0"/>
      <w:adjustRightInd w:val="0"/>
    </w:pPr>
    <w:rPr>
      <w:rFonts w:eastAsiaTheme="minorHAnsi"/>
      <w:color w:val="000000"/>
      <w:sz w:val="24"/>
      <w:szCs w:val="24"/>
      <w:lang w:val="sk-SK" w:eastAsia="en-US"/>
    </w:rPr>
  </w:style>
  <w:style w:type="character" w:customStyle="1" w:styleId="PredformtovanHTMLChar">
    <w:name w:val="Predformátované HTML Char"/>
    <w:basedOn w:val="Predvolenpsmoodseku"/>
    <w:link w:val="PredformtovanHTML"/>
    <w:uiPriority w:val="99"/>
    <w:rsid w:val="002805DB"/>
    <w:rPr>
      <w:rFonts w:ascii="Courier New" w:eastAsia="Times New Roman" w:hAnsi="Courier New" w:cs="Courier New"/>
      <w:lang w:val="sk-SK" w:eastAsia="sk-SK"/>
    </w:rPr>
  </w:style>
  <w:style w:type="character" w:customStyle="1" w:styleId="y2iqfc">
    <w:name w:val="y2iqfc"/>
    <w:basedOn w:val="Predvolenpsmoodseku"/>
    <w:rsid w:val="002805DB"/>
  </w:style>
</w:styles>
</file>

<file path=word/webSettings.xml><?xml version="1.0" encoding="utf-8"?>
<w:webSettings xmlns:r="http://schemas.openxmlformats.org/officeDocument/2006/relationships" xmlns:w="http://schemas.openxmlformats.org/wordprocessingml/2006/main">
  <w:divs>
    <w:div w:id="179127537">
      <w:bodyDiv w:val="1"/>
      <w:marLeft w:val="0"/>
      <w:marRight w:val="0"/>
      <w:marTop w:val="0"/>
      <w:marBottom w:val="0"/>
      <w:divBdr>
        <w:top w:val="none" w:sz="0" w:space="0" w:color="auto"/>
        <w:left w:val="none" w:sz="0" w:space="0" w:color="auto"/>
        <w:bottom w:val="none" w:sz="0" w:space="0" w:color="auto"/>
        <w:right w:val="none" w:sz="0" w:space="0" w:color="auto"/>
      </w:divBdr>
    </w:div>
    <w:div w:id="520244307">
      <w:bodyDiv w:val="1"/>
      <w:marLeft w:val="0"/>
      <w:marRight w:val="0"/>
      <w:marTop w:val="0"/>
      <w:marBottom w:val="0"/>
      <w:divBdr>
        <w:top w:val="none" w:sz="0" w:space="0" w:color="auto"/>
        <w:left w:val="none" w:sz="0" w:space="0" w:color="auto"/>
        <w:bottom w:val="none" w:sz="0" w:space="0" w:color="auto"/>
        <w:right w:val="none" w:sz="0" w:space="0" w:color="auto"/>
      </w:divBdr>
    </w:div>
    <w:div w:id="932131396">
      <w:bodyDiv w:val="1"/>
      <w:marLeft w:val="0"/>
      <w:marRight w:val="0"/>
      <w:marTop w:val="0"/>
      <w:marBottom w:val="0"/>
      <w:divBdr>
        <w:top w:val="none" w:sz="0" w:space="0" w:color="auto"/>
        <w:left w:val="none" w:sz="0" w:space="0" w:color="auto"/>
        <w:bottom w:val="none" w:sz="0" w:space="0" w:color="auto"/>
        <w:right w:val="none" w:sz="0" w:space="0" w:color="auto"/>
      </w:divBdr>
    </w:div>
    <w:div w:id="1140070928">
      <w:bodyDiv w:val="1"/>
      <w:marLeft w:val="0"/>
      <w:marRight w:val="0"/>
      <w:marTop w:val="0"/>
      <w:marBottom w:val="0"/>
      <w:divBdr>
        <w:top w:val="none" w:sz="0" w:space="0" w:color="auto"/>
        <w:left w:val="none" w:sz="0" w:space="0" w:color="auto"/>
        <w:bottom w:val="none" w:sz="0" w:space="0" w:color="auto"/>
        <w:right w:val="none" w:sz="0" w:space="0" w:color="auto"/>
      </w:divBdr>
    </w:div>
    <w:div w:id="1158960125">
      <w:bodyDiv w:val="1"/>
      <w:marLeft w:val="0"/>
      <w:marRight w:val="0"/>
      <w:marTop w:val="0"/>
      <w:marBottom w:val="0"/>
      <w:divBdr>
        <w:top w:val="none" w:sz="0" w:space="0" w:color="auto"/>
        <w:left w:val="none" w:sz="0" w:space="0" w:color="auto"/>
        <w:bottom w:val="none" w:sz="0" w:space="0" w:color="auto"/>
        <w:right w:val="none" w:sz="0" w:space="0" w:color="auto"/>
      </w:divBdr>
    </w:div>
    <w:div w:id="1262646305">
      <w:bodyDiv w:val="1"/>
      <w:marLeft w:val="0"/>
      <w:marRight w:val="0"/>
      <w:marTop w:val="0"/>
      <w:marBottom w:val="0"/>
      <w:divBdr>
        <w:top w:val="none" w:sz="0" w:space="0" w:color="auto"/>
        <w:left w:val="none" w:sz="0" w:space="0" w:color="auto"/>
        <w:bottom w:val="none" w:sz="0" w:space="0" w:color="auto"/>
        <w:right w:val="none" w:sz="0" w:space="0" w:color="auto"/>
      </w:divBdr>
    </w:div>
    <w:div w:id="1754232960">
      <w:bodyDiv w:val="1"/>
      <w:marLeft w:val="0"/>
      <w:marRight w:val="0"/>
      <w:marTop w:val="0"/>
      <w:marBottom w:val="0"/>
      <w:divBdr>
        <w:top w:val="none" w:sz="0" w:space="0" w:color="auto"/>
        <w:left w:val="none" w:sz="0" w:space="0" w:color="auto"/>
        <w:bottom w:val="none" w:sz="0" w:space="0" w:color="auto"/>
        <w:right w:val="none" w:sz="0" w:space="0" w:color="auto"/>
      </w:divBdr>
    </w:div>
    <w:div w:id="1951666764">
      <w:bodyDiv w:val="1"/>
      <w:marLeft w:val="0"/>
      <w:marRight w:val="0"/>
      <w:marTop w:val="0"/>
      <w:marBottom w:val="0"/>
      <w:divBdr>
        <w:top w:val="none" w:sz="0" w:space="0" w:color="auto"/>
        <w:left w:val="none" w:sz="0" w:space="0" w:color="auto"/>
        <w:bottom w:val="none" w:sz="0" w:space="0" w:color="auto"/>
        <w:right w:val="none" w:sz="0" w:space="0" w:color="auto"/>
      </w:divBdr>
    </w:div>
    <w:div w:id="2004236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E0E87C-2F2A-46B7-9130-14EE5A53B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1439</Words>
  <Characters>8208</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Užívateľ</cp:lastModifiedBy>
  <cp:revision>3</cp:revision>
  <dcterms:created xsi:type="dcterms:W3CDTF">2024-02-07T06:27:00Z</dcterms:created>
  <dcterms:modified xsi:type="dcterms:W3CDTF">2024-02-07T06:28:00Z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